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B23FF" w:rsidRPr="00EB23FF" w:rsidRDefault="003B0D7C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คู่มือแนวทางป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ฏิ</w:t>
      </w:r>
      <w:r w:rsidR="00EB23FF" w:rsidRPr="00EB23FF">
        <w:rPr>
          <w:rFonts w:ascii="TH SarabunIT๙" w:hAnsi="TH SarabunIT๙" w:cs="TH SarabunIT๙"/>
          <w:b/>
          <w:bCs/>
          <w:sz w:val="72"/>
          <w:szCs w:val="72"/>
          <w:cs/>
        </w:rPr>
        <w:t>บัติงานตามภารกิจหลัก</w:t>
      </w: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301885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73A8E">
        <w:rPr>
          <w:rFonts w:ascii="TH SarabunIT๙" w:hAnsi="TH SarabunIT๙" w:cs="TH SarabunIT๙"/>
          <w:noProof/>
          <w:sz w:val="58"/>
          <w:szCs w:val="58"/>
        </w:rPr>
        <w:drawing>
          <wp:anchor distT="0" distB="0" distL="114300" distR="114300" simplePos="0" relativeHeight="251890688" behindDoc="0" locked="0" layoutInCell="1" allowOverlap="1" wp14:anchorId="664A67B1" wp14:editId="4F78D3FB">
            <wp:simplePos x="0" y="0"/>
            <wp:positionH relativeFrom="column">
              <wp:posOffset>1821180</wp:posOffset>
            </wp:positionH>
            <wp:positionV relativeFrom="paragraph">
              <wp:posOffset>694055</wp:posOffset>
            </wp:positionV>
            <wp:extent cx="2566670" cy="2593975"/>
            <wp:effectExtent l="0" t="0" r="5080" b="0"/>
            <wp:wrapTopAndBottom/>
            <wp:docPr id="117" name="Picture 11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259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B23FF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301885">
        <w:rPr>
          <w:rFonts w:ascii="TH SarabunIT๙" w:hAnsi="TH SarabunIT๙" w:cs="TH SarabunIT๙"/>
          <w:b/>
          <w:bCs/>
          <w:sz w:val="72"/>
          <w:szCs w:val="72"/>
          <w:cs/>
        </w:rPr>
        <w:t>บางศาลา</w:t>
      </w: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B23FF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="00301885">
        <w:rPr>
          <w:rFonts w:ascii="TH SarabunIT๙" w:hAnsi="TH SarabunIT๙" w:cs="TH SarabunIT๙"/>
          <w:b/>
          <w:bCs/>
          <w:sz w:val="72"/>
          <w:szCs w:val="72"/>
          <w:cs/>
        </w:rPr>
        <w:t>ปากพนัง</w:t>
      </w:r>
      <w:r w:rsidRPr="00EB23FF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 จังหวัด</w:t>
      </w:r>
      <w:r w:rsidR="00301885">
        <w:rPr>
          <w:rFonts w:ascii="TH SarabunIT๙" w:hAnsi="TH SarabunIT๙" w:cs="TH SarabunIT๙"/>
          <w:b/>
          <w:bCs/>
          <w:sz w:val="72"/>
          <w:szCs w:val="72"/>
          <w:cs/>
        </w:rPr>
        <w:t>นครศรีธรรมราช</w:t>
      </w: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01398" w:rsidRPr="005B198C" w:rsidRDefault="00906A11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B198C">
        <w:rPr>
          <w:rFonts w:ascii="TH SarabunIT๙" w:hAnsi="TH SarabunIT๙" w:cs="TH SarabunIT๙" w:hint="cs"/>
          <w:b/>
          <w:bCs/>
          <w:sz w:val="48"/>
          <w:szCs w:val="48"/>
          <w:cs/>
        </w:rPr>
        <w:t>สารบัญ</w:t>
      </w:r>
    </w:p>
    <w:p w:rsidR="00906A11" w:rsidRPr="00A577AF" w:rsidRDefault="00A577AF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906A11" w:rsidRPr="00A577AF">
        <w:rPr>
          <w:rFonts w:ascii="TH SarabunIT๙" w:hAnsi="TH SarabunIT๙" w:cs="TH SarabunIT๙" w:hint="cs"/>
          <w:b/>
          <w:bCs/>
          <w:cs/>
        </w:rPr>
        <w:t>หน้า</w:t>
      </w:r>
    </w:p>
    <w:p w:rsidR="00906A11" w:rsidRPr="00A577AF" w:rsidRDefault="00906A11" w:rsidP="00906A11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คู่มือกา</w:t>
      </w:r>
      <w:r w:rsidR="00D51ED2">
        <w:rPr>
          <w:rFonts w:ascii="TH SarabunIT๙" w:hAnsi="TH SarabunIT๙" w:cs="TH SarabunIT๙" w:hint="cs"/>
          <w:b/>
          <w:bCs/>
          <w:cs/>
        </w:rPr>
        <w:t>รปฏิบัติงานตามภารกิจหลักสำนัก</w:t>
      </w:r>
      <w:r w:rsidRPr="00A577AF">
        <w:rPr>
          <w:rFonts w:ascii="TH SarabunIT๙" w:hAnsi="TH SarabunIT๙" w:cs="TH SarabunIT๙" w:hint="cs"/>
          <w:b/>
          <w:bCs/>
          <w:cs/>
        </w:rPr>
        <w:t>ปลัด</w:t>
      </w:r>
    </w:p>
    <w:p w:rsidR="00906A11" w:rsidRPr="00A577AF" w:rsidRDefault="00A577AF" w:rsidP="00906A11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906A11" w:rsidRPr="00A577AF">
        <w:rPr>
          <w:rFonts w:ascii="TH SarabunIT๙" w:hAnsi="TH SarabunIT๙" w:cs="TH SarabunIT๙" w:hint="cs"/>
          <w:b/>
          <w:bCs/>
          <w:cs/>
        </w:rPr>
        <w:t>กระบวนการ การจัดทำแผนพัฒนาท้องถิ่น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1 บทนำ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หลักการและเหตุผล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  <w:t>1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วัตถุประสงค์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>2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ประโยชน์การจัดทำคู่มือการปฏิบัติงาน</w:t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  <w:t>2 - 3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ความหมายขององค์กรปกครองส่วนท้องถิ่น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>3 - 6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2 สภาพทั่วไปและข้อมูลพื้นฐาน</w:t>
      </w:r>
      <w:r w:rsidR="00DA049A" w:rsidRPr="00A577AF">
        <w:rPr>
          <w:rFonts w:ascii="TH SarabunIT๙" w:hAnsi="TH SarabunIT๙" w:cs="TH SarabunIT๙" w:hint="cs"/>
          <w:b/>
          <w:bCs/>
          <w:cs/>
        </w:rPr>
        <w:t>ที่สำคัญของตำบล</w:t>
      </w:r>
    </w:p>
    <w:p w:rsidR="00DA049A" w:rsidRDefault="00BB00BF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สภาพทั่วไปของตำบล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="00DA049A">
        <w:rPr>
          <w:rFonts w:ascii="TH SarabunIT๙" w:hAnsi="TH SarabunIT๙" w:cs="TH SarabunIT๙" w:hint="cs"/>
          <w:cs/>
        </w:rPr>
        <w:t>และข้อมูลพื้นฐานที่สำคัญของตำบล</w:t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7 - 8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ข้อมูลเกี่ยวกับศักยภาพของท้องถิ่น</w:t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</w:r>
      <w:r w:rsidR="00BB00BF">
        <w:rPr>
          <w:rFonts w:ascii="TH SarabunIT๙" w:hAnsi="TH SarabunIT๙" w:cs="TH SarabunIT๙" w:hint="cs"/>
          <w:cs/>
        </w:rPr>
        <w:t>9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ศักยภาพของชุมชนในพื้นที่</w:t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  <w:t>10</w:t>
      </w:r>
    </w:p>
    <w:p w:rsidR="00DA049A" w:rsidRPr="00A577AF" w:rsidRDefault="00DA049A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3 การปฏิบัติงานตามภารกิจหลัก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ความหมายมาตรฐานการปฏิบัติงาน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16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วัตถุประสงค์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>17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ประโยชน์ของมาตรฐานการปฏิบัติงาน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17</w:t>
      </w:r>
      <w:r w:rsidR="00137373">
        <w:rPr>
          <w:rFonts w:ascii="TH SarabunIT๙" w:hAnsi="TH SarabunIT๙" w:cs="TH SarabunIT๙"/>
        </w:rPr>
        <w:t xml:space="preserve"> - </w:t>
      </w:r>
      <w:r w:rsidR="006942D3">
        <w:rPr>
          <w:rFonts w:ascii="TH SarabunIT๙" w:hAnsi="TH SarabunIT๙" w:cs="TH SarabunIT๙"/>
        </w:rPr>
        <w:t>19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>โ</w:t>
      </w:r>
      <w:r>
        <w:rPr>
          <w:rFonts w:ascii="TH SarabunIT๙" w:hAnsi="TH SarabunIT๙" w:cs="TH SarabunIT๙" w:hint="cs"/>
          <w:cs/>
        </w:rPr>
        <w:t>ครงสร้างส่วนราชการองค์การบริหารส่วนตำบล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>19 - 24</w:t>
      </w:r>
    </w:p>
    <w:p w:rsidR="00DA049A" w:rsidRPr="00A93D3B" w:rsidRDefault="00DA049A" w:rsidP="00906A1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การปฏิบัติงานตามภารกิจหลัก</w:t>
      </w:r>
      <w:r w:rsidR="00A93D3B">
        <w:rPr>
          <w:rFonts w:ascii="TH SarabunIT๙" w:hAnsi="TH SarabunIT๙" w:cs="TH SarabunIT๙"/>
        </w:rPr>
        <w:t>/</w:t>
      </w:r>
      <w:r w:rsidR="00A93D3B">
        <w:rPr>
          <w:rFonts w:ascii="TH SarabunIT๙" w:hAnsi="TH SarabunIT๙" w:cs="TH SarabunIT๙" w:hint="cs"/>
          <w:cs/>
        </w:rPr>
        <w:t>กระบวนงาน</w:t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  <w:t>25 - 28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D170D9">
        <w:rPr>
          <w:rFonts w:ascii="TH SarabunIT๙" w:hAnsi="TH SarabunIT๙" w:cs="TH SarabunIT๙" w:hint="cs"/>
          <w:cs/>
        </w:rPr>
        <w:t>คู่มือแผนการปรับลดขั้นตอนการปฏิบัติงาน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 xml:space="preserve">29 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แนวทางการดำเนินงาน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35 - 37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ประโยชน์ของแผนพัฒนาสามปี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38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ระบบติดตามและประเมินผล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39 - 40</w:t>
      </w:r>
    </w:p>
    <w:p w:rsidR="00292996" w:rsidRPr="00A577AF" w:rsidRDefault="00292996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4 ระบบการป้องกัน/การตรวจสอบเพื่อป้องกันการละเว้นการปฏิบัติหน้าที่ในภารกิจหลัก</w:t>
      </w:r>
    </w:p>
    <w:p w:rsidR="00292996" w:rsidRDefault="00292996" w:rsidP="00906A1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ระบบการป้องกัน/การตรวจสอบเพื่อป้องกันการละเว้นการปฏิบัติหน้าที่ตามภารกิจหลัก</w:t>
      </w:r>
      <w:r w:rsidR="009741AA">
        <w:rPr>
          <w:rFonts w:ascii="TH SarabunIT๙" w:hAnsi="TH SarabunIT๙" w:cs="TH SarabunIT๙" w:hint="cs"/>
          <w:cs/>
        </w:rPr>
        <w:tab/>
      </w:r>
      <w:r w:rsidR="009F1E5C">
        <w:rPr>
          <w:rFonts w:ascii="TH SarabunIT๙" w:hAnsi="TH SarabunIT๙" w:cs="TH SarabunIT๙" w:hint="cs"/>
          <w:cs/>
        </w:rPr>
        <w:tab/>
      </w:r>
      <w:r w:rsidR="006B3DA4">
        <w:rPr>
          <w:rFonts w:ascii="TH SarabunIT๙" w:hAnsi="TH SarabunIT๙" w:cs="TH SarabunIT๙" w:hint="cs"/>
          <w:cs/>
        </w:rPr>
        <w:t>41 - 52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  <w:cs/>
        </w:rPr>
      </w:pPr>
    </w:p>
    <w:p w:rsidR="00906A11" w:rsidRDefault="00906A11">
      <w:pPr>
        <w:rPr>
          <w:rFonts w:ascii="TH SarabunIT๙" w:hAnsi="TH SarabunIT๙" w:cs="TH SarabunIT๙"/>
        </w:rPr>
      </w:pPr>
    </w:p>
    <w:p w:rsidR="00D121C1" w:rsidRDefault="00D121C1">
      <w:pPr>
        <w:rPr>
          <w:rFonts w:ascii="TH SarabunIT๙" w:hAnsi="TH SarabunIT๙" w:cs="TH SarabunIT๙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C4C62" w:rsidRDefault="00FC4C62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91B68" w:rsidRPr="005B198C" w:rsidRDefault="00894086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ส</w:t>
      </w:r>
      <w:r w:rsidR="00691B68" w:rsidRPr="005B198C">
        <w:rPr>
          <w:rFonts w:ascii="TH SarabunIT๙" w:hAnsi="TH SarabunIT๙" w:cs="TH SarabunIT๙" w:hint="cs"/>
          <w:b/>
          <w:bCs/>
          <w:sz w:val="48"/>
          <w:szCs w:val="48"/>
          <w:cs/>
        </w:rPr>
        <w:t>ารบัญ</w:t>
      </w:r>
    </w:p>
    <w:p w:rsidR="00691B68" w:rsidRPr="00A577AF" w:rsidRDefault="00691B68" w:rsidP="00691B6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A577AF">
        <w:rPr>
          <w:rFonts w:ascii="TH SarabunIT๙" w:hAnsi="TH SarabunIT๙" w:cs="TH SarabunIT๙" w:hint="cs"/>
          <w:b/>
          <w:bCs/>
          <w:cs/>
        </w:rPr>
        <w:t>หน้า</w:t>
      </w:r>
    </w:p>
    <w:p w:rsidR="00691B68" w:rsidRPr="00A577AF" w:rsidRDefault="00691B68" w:rsidP="00691B6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4 ระบบการป้องกัน/การตรวจสอบเพื่อป้องกันการละเว้นการปฏิบัติหน้าที่ในภารกิจหลัก</w:t>
      </w:r>
    </w:p>
    <w:p w:rsidR="00691B68" w:rsidRDefault="00691B68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F1E5C">
        <w:rPr>
          <w:rFonts w:ascii="TH SarabunIT๙" w:hAnsi="TH SarabunIT๙" w:cs="TH SarabunIT๙"/>
        </w:rPr>
        <w:t xml:space="preserve">  </w:t>
      </w:r>
      <w:r w:rsidR="009741AA"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ระเบียบ/ข้อบังคับ ที่บังคับใช้ต่อผู้ที่ละเว้นการปฏิบัติหน้าที่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 xml:space="preserve">45 </w:t>
      </w:r>
    </w:p>
    <w:p w:rsidR="00691B68" w:rsidRDefault="00691B68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F1E5C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softHyphen/>
        <w:t xml:space="preserve">- </w:t>
      </w:r>
      <w:r>
        <w:rPr>
          <w:rFonts w:ascii="TH SarabunIT๙" w:hAnsi="TH SarabunIT๙" w:cs="TH SarabunIT๙" w:hint="cs"/>
          <w:cs/>
        </w:rPr>
        <w:t>ประมวลจริยธรรมของข้าราชการ</w:t>
      </w:r>
      <w:r w:rsidR="00A82C1A">
        <w:rPr>
          <w:rFonts w:ascii="TH SarabunIT๙" w:hAnsi="TH SarabunIT๙" w:cs="TH SarabunIT๙" w:hint="cs"/>
          <w:cs/>
        </w:rPr>
        <w:t>การเมืองท้องถิ่นฝ่ายบริหาร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>46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="009F1E5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พ.ศ. 25</w:t>
      </w:r>
      <w:r w:rsidR="009C4F85">
        <w:rPr>
          <w:rFonts w:ascii="TH SarabunIT๙" w:hAnsi="TH SarabunIT๙" w:cs="TH SarabunIT๙" w:hint="cs"/>
          <w:cs/>
        </w:rPr>
        <w:t>๖๑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- ประมวลจริยธรรมของข้าราชการการเมืองท้องถิ่นฝ่ายสภาท้องถิ่น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>47</w:t>
      </w:r>
      <w:r w:rsidR="009741AA">
        <w:rPr>
          <w:rFonts w:ascii="TH SarabunIT๙" w:hAnsi="TH SarabunIT๙" w:cs="TH SarabunIT๙"/>
        </w:rPr>
        <w:t xml:space="preserve"> 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="009F1E5C">
        <w:rPr>
          <w:rFonts w:ascii="TH SarabunIT๙" w:hAnsi="TH SarabunIT๙" w:cs="TH SarabunIT๙" w:hint="cs"/>
          <w:cs/>
        </w:rPr>
        <w:t xml:space="preserve"> </w:t>
      </w:r>
      <w:r w:rsidR="009C4F85">
        <w:rPr>
          <w:rFonts w:ascii="TH SarabunIT๙" w:hAnsi="TH SarabunIT๙" w:cs="TH SarabunIT๙" w:hint="cs"/>
          <w:cs/>
        </w:rPr>
        <w:t>พ.ศ. 25๖๑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- ประมวลจริยธรรมของข้าราชการองค์การบริหารส่วนตำบล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="00BD048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พ.ศ. 2558</w:t>
      </w:r>
      <w:r w:rsidR="006B3DA4">
        <w:rPr>
          <w:rFonts w:ascii="TH SarabunIT๙" w:hAnsi="TH SarabunIT๙" w:cs="TH SarabunIT๙" w:hint="cs"/>
          <w:cs/>
        </w:rPr>
        <w:tab/>
      </w:r>
      <w:r w:rsidR="006B3DA4">
        <w:rPr>
          <w:rFonts w:ascii="TH SarabunIT๙" w:hAnsi="TH SarabunIT๙" w:cs="TH SarabunIT๙" w:hint="cs"/>
          <w:cs/>
        </w:rPr>
        <w:tab/>
        <w:t>47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- ข้อบังคับองค์การบริหารส่วนตำบล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="00BD048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ว่าด้วยจรรยาข้าราชการ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>48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</w:p>
    <w:p w:rsidR="001843E9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D048B">
        <w:rPr>
          <w:rFonts w:ascii="TH SarabunIT๙" w:hAnsi="TH SarabunIT๙" w:cs="TH SarabunIT๙" w:hint="cs"/>
          <w:cs/>
        </w:rPr>
        <w:t xml:space="preserve">   </w:t>
      </w:r>
      <w:r w:rsidR="009741AA">
        <w:rPr>
          <w:rFonts w:ascii="TH SarabunIT๙" w:hAnsi="TH SarabunIT๙" w:cs="TH SarabunIT๙" w:hint="cs"/>
          <w:cs/>
        </w:rPr>
        <w:t>-</w:t>
      </w:r>
      <w:r w:rsidR="001843E9">
        <w:rPr>
          <w:rFonts w:ascii="TH SarabunIT๙" w:hAnsi="TH SarabunIT๙" w:cs="TH SarabunIT๙" w:hint="cs"/>
          <w:cs/>
        </w:rPr>
        <w:t xml:space="preserve"> พระราชบัญญัติข้อมูลข่าวสาร พ.ศ. 2540</w:t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  <w:t>50 - 54</w:t>
      </w: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741AA">
        <w:rPr>
          <w:rFonts w:ascii="TH SarabunIT๙" w:hAnsi="TH SarabunIT๙" w:cs="TH SarabunIT๙" w:hint="cs"/>
          <w:cs/>
        </w:rPr>
        <w:t xml:space="preserve">   -</w:t>
      </w:r>
      <w:r>
        <w:rPr>
          <w:rFonts w:ascii="TH SarabunIT๙" w:hAnsi="TH SarabunIT๙" w:cs="TH SarabunIT๙" w:hint="cs"/>
          <w:cs/>
        </w:rPr>
        <w:t xml:space="preserve"> มาตรฐานควบคุมการปฏิบัติงาน</w:t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  <w:t>54 - 56</w:t>
      </w: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D121C1" w:rsidRDefault="00D121C1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843E9" w:rsidRPr="00A970C0" w:rsidRDefault="002D6AC1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</w:t>
      </w:r>
      <w:r w:rsidR="001843E9"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ทที่ 1</w:t>
      </w:r>
    </w:p>
    <w:p w:rsidR="001843E9" w:rsidRPr="00A970C0" w:rsidRDefault="001843E9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บทนำ</w:t>
      </w:r>
    </w:p>
    <w:p w:rsidR="00437E58" w:rsidRPr="00A970C0" w:rsidRDefault="00437E58" w:rsidP="00A82C1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970C0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437E58" w:rsidRDefault="00A970C0" w:rsidP="00D46264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จากบทบัญญัติแห่งพระราชบัญญัติสภาตำบลและองค์การบริหารส่วนตำบล พ.ศ. 2537</w:t>
      </w:r>
      <w:r w:rsidR="008164C8">
        <w:rPr>
          <w:rFonts w:ascii="TH SarabunIT๙" w:hAnsi="TH SarabunIT๙" w:cs="TH SarabunIT๙" w:hint="cs"/>
          <w:cs/>
        </w:rPr>
        <w:t xml:space="preserve"> </w:t>
      </w:r>
      <w:r w:rsidR="00437E58">
        <w:rPr>
          <w:rFonts w:ascii="TH SarabunIT๙" w:hAnsi="TH SarabunIT๙" w:cs="TH SarabunIT๙" w:hint="cs"/>
          <w:cs/>
        </w:rPr>
        <w:t>แก้ไขเพิ่มเติมถึงฉบับที่ 6 พ.ศ. 2552 ส่วนที่ 3 เรื่อง อำนาจหน้าที่ขององค์การบริหารส่วนตำบล มาตรา 66 องค์การบริหารส่วนตำบลมีอำนาจหน้าที่ในการพัฒนาตำบล ทั้งในด้านเศรษฐกิจ สังคม และวัฒนธรรม และมาตรา 67 ภายใต้บังคับแห่งกฎหมาย องค์การบริหารส่วนตำบล มีหน้าที่ต้องทำในเขตองค์การบริหารส่วนตำบล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1. จัดให้มี และบำรุงรักษาทางน้ำและทางบก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2. รักษาความสะอาดของถนน ทางน้ำ</w:t>
      </w:r>
      <w:r w:rsidR="006375B2">
        <w:rPr>
          <w:rFonts w:ascii="TH SarabunIT๙" w:hAnsi="TH SarabunIT๙" w:cs="TH SarabunIT๙" w:hint="cs"/>
          <w:cs/>
        </w:rPr>
        <w:t xml:space="preserve"> ทางเดิน และที่สาธารณะ รวมทั้งกำจัดมูลฝอยและสิ่งปฏิกูล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3. ป้องกันโรคและระงับโรคติดต่อ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4. ป้องกันและบรรเทาสาธารณภัย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5. ส่งเสริมการศึกษา ศาสนา และวัฒนธรรม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6. ส่งเสริมการพัฒนาสตรี เด็ก เยาวชน ผู้สูงอายุ และผู้พิการ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7. คุ้มครองดูแล และบำรุงรักษา ทรัพยากรธรรมชาติและสิ่งแวดล้อม</w:t>
      </w:r>
    </w:p>
    <w:p w:rsidR="006375B2" w:rsidRDefault="006375B2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บำรุงรักษาศิลปะ จารีตประเพณี ภูมิปัญหาท้องถิ่นและวัฒนธรรมอันดีของท้องถิ่น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9. ปฏิบัติหน้าที่อื่นตามที่ราชการมอบหมาย โดยจัดสรรงบประมาณ หรือบุคลากรให้ตามความจำเป็นและสมควร</w:t>
      </w:r>
    </w:p>
    <w:p w:rsidR="00566AAC" w:rsidRDefault="00566AAC" w:rsidP="00A82C1A">
      <w:pPr>
        <w:spacing w:after="0" w:line="240" w:lineRule="auto"/>
        <w:rPr>
          <w:rFonts w:ascii="TH SarabunIT๙" w:hAnsi="TH SarabunIT๙" w:cs="TH SarabunIT๙"/>
          <w:cs/>
        </w:rPr>
      </w:pPr>
    </w:p>
    <w:p w:rsidR="001843E9" w:rsidRDefault="002D6AC1" w:rsidP="002D6AC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66AAC">
        <w:rPr>
          <w:rFonts w:ascii="TH SarabunIT๙" w:hAnsi="TH SarabunIT๙" w:cs="TH SarabunIT๙" w:hint="cs"/>
          <w:cs/>
        </w:rPr>
        <w:t>ตามบทบาทภารกิจของส่วนท้องถิ่นตามกฎหมายรัฐธรรมนูญแห่งราชอาณาจักรไทย พ.ศ.2550 พระราชบัญญัติตำบลและองค์การบริหารส่วนตำบล พ.ศ. 2537 แก้ไขเพิ่ม</w:t>
      </w:r>
      <w:r w:rsidR="00C3711F">
        <w:rPr>
          <w:rFonts w:ascii="TH SarabunIT๙" w:hAnsi="TH SarabunIT๙" w:cs="TH SarabunIT๙" w:hint="cs"/>
          <w:cs/>
        </w:rPr>
        <w:t>เติมถึงฉบับที่ 6 พ.ศ. 2552 พระราชบัญญัติกำหนดแผนและขั้นตอนการกระจายอำนาจให้องค์กรปกครองส่วนท้องถิ่น พ.ศ. 2542 และพระราชกฤษฎีกาว่าด้วยหลักเกณฑ์และวิธีบริหารกิจการบ้านเมืองที่ดี พ.ศ. 2546 ประกอบกับหนังสือกระทรวงมหาดไทย ที่ มท 0892.4/ว 435 ลงวันที่ 11 กุมภาพันธ์ 2548 กำหนดแนวทางให้องค์กรปกครองส่วนท้องถิ่นวัดผลการบริหาร</w:t>
      </w:r>
      <w:r w:rsidR="00CB374F">
        <w:rPr>
          <w:rFonts w:ascii="TH SarabunIT๙" w:hAnsi="TH SarabunIT๙" w:cs="TH SarabunIT๙" w:hint="cs"/>
          <w:cs/>
        </w:rPr>
        <w:t>และปฏิบัติราชการขององค์กรปกครองส่วนท้องถิ่น เพื่อทราบผลสัมฤทธิ์ตรงตามเป้าหมายภารกิจ โดยจัดทำคู่มือกำหนดมาตรฐานการปฏิบัติง</w:t>
      </w:r>
      <w:r w:rsidR="00B4797F">
        <w:rPr>
          <w:rFonts w:ascii="TH SarabunIT๙" w:hAnsi="TH SarabunIT๙" w:cs="TH SarabunIT๙" w:hint="cs"/>
          <w:cs/>
        </w:rPr>
        <w:t>านขององค์การบริหารส่วนตำบล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="00B4797F">
        <w:rPr>
          <w:rFonts w:ascii="TH SarabunIT๙" w:hAnsi="TH SarabunIT๙" w:cs="TH SarabunIT๙" w:hint="cs"/>
          <w:cs/>
        </w:rPr>
        <w:t xml:space="preserve">                </w:t>
      </w:r>
      <w:r w:rsidR="00CB374F">
        <w:rPr>
          <w:rFonts w:ascii="TH SarabunIT๙" w:hAnsi="TH SarabunIT๙" w:cs="TH SarabunIT๙" w:hint="cs"/>
          <w:cs/>
        </w:rPr>
        <w:t xml:space="preserve"> มีเป้าประสงค์ในการนำมาตรการปฏิบัติงานตามภารกิจหลักที่ได้มาใช้ในการปรับปรุง แก้ไข ส่งเสริม พัฒนา ขยายหรือยุติการดำเนินการซึ่งบ่งชี้ว่ากระบวนการวิธีการจัดทำแผนหรือโครงการนั้นผลเป็นอย่างไร นำไปสู่ความสำเร็จ บรรลุตามเป้าหมายวัตถุประสงค์หรือไม่ เพียงใด</w:t>
      </w:r>
    </w:p>
    <w:p w:rsidR="006E0331" w:rsidRDefault="002D6AC1" w:rsidP="00B4797F">
      <w:pPr>
        <w:spacing w:before="24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CB374F">
        <w:rPr>
          <w:rFonts w:ascii="TH SarabunIT๙" w:hAnsi="TH SarabunIT๙" w:cs="TH SarabunIT๙" w:hint="cs"/>
          <w:cs/>
        </w:rPr>
        <w:t>คู่มือการปฏิบัติงาน (</w:t>
      </w:r>
      <w:r w:rsidR="00CB374F">
        <w:rPr>
          <w:rFonts w:ascii="TH SarabunIT๙" w:hAnsi="TH SarabunIT๙" w:cs="TH SarabunIT๙"/>
        </w:rPr>
        <w:t>Operating Manual</w:t>
      </w:r>
      <w:r w:rsidR="00CB374F">
        <w:rPr>
          <w:rFonts w:ascii="TH SarabunIT๙" w:hAnsi="TH SarabunIT๙" w:cs="TH SarabunIT๙" w:hint="cs"/>
          <w:cs/>
        </w:rPr>
        <w:t>) เป็นเครื่องมือที่สำคัญประการหนึ่งในการทำงานทั้งกับหัวหน้างานและผู้ปฏิบัติงานในหน่วยงาน จัดทำขึ้นไว้เพื่อจัดทำรายละเอียดของการทำงานในหน่วยงานออกมาเป็นระบบและครบถ้วน</w:t>
      </w:r>
      <w:r w:rsidR="00B4797F">
        <w:rPr>
          <w:rFonts w:ascii="TH SarabunIT๙" w:hAnsi="TH SarabunIT๙" w:cs="TH SarabunIT๙" w:hint="cs"/>
          <w:cs/>
        </w:rPr>
        <w:t xml:space="preserve"> </w:t>
      </w:r>
      <w:r w:rsidR="006E0331">
        <w:rPr>
          <w:rFonts w:ascii="TH SarabunIT๙" w:hAnsi="TH SarabunIT๙" w:cs="TH SarabunIT๙" w:hint="cs"/>
          <w:cs/>
        </w:rPr>
        <w:t>คู่มือการปฏิบัติงาน (</w:t>
      </w:r>
      <w:r w:rsidR="008349EF">
        <w:rPr>
          <w:rFonts w:ascii="TH SarabunIT๙" w:hAnsi="TH SarabunIT๙" w:cs="TH SarabunIT๙"/>
        </w:rPr>
        <w:t>W</w:t>
      </w:r>
      <w:r w:rsidR="006E0331">
        <w:rPr>
          <w:rFonts w:ascii="TH SarabunIT๙" w:hAnsi="TH SarabunIT๙" w:cs="TH SarabunIT๙"/>
        </w:rPr>
        <w:t>ork Manual</w:t>
      </w:r>
      <w:r w:rsidR="006E0331">
        <w:rPr>
          <w:rFonts w:ascii="TH SarabunIT๙" w:hAnsi="TH SarabunIT๙" w:cs="TH SarabunIT๙" w:hint="cs"/>
          <w:cs/>
        </w:rPr>
        <w:t xml:space="preserve">) </w:t>
      </w:r>
    </w:p>
    <w:p w:rsidR="006E0331" w:rsidRPr="00883FC9" w:rsidRDefault="006E0331" w:rsidP="00D044DF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เปรียบเสมือนแผนที่บอกเส้นทางการทำงานที่มีจุดเริ่มต้นและสิ้นสุดของกระบวนการ</w:t>
      </w:r>
    </w:p>
    <w:p w:rsidR="006E0331" w:rsidRPr="000631A9" w:rsidRDefault="006E0331" w:rsidP="00D044DF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pacing w:val="-4"/>
          <w:szCs w:val="32"/>
        </w:rPr>
      </w:pPr>
      <w:r w:rsidRPr="000631A9">
        <w:rPr>
          <w:rFonts w:ascii="TH SarabunIT๙" w:hAnsi="TH SarabunIT๙" w:cs="TH SarabunIT๙" w:hint="cs"/>
          <w:spacing w:val="-4"/>
          <w:szCs w:val="32"/>
          <w:cs/>
        </w:rPr>
        <w:t>ระบุถึงขั้นตอนและรายละเอียดของกระบวนการต่าง ๆ ขององค์กรและวิธีควบคุมกระบวนการนั้น</w:t>
      </w:r>
    </w:p>
    <w:p w:rsidR="006E0331" w:rsidRPr="00883FC9" w:rsidRDefault="00A858A3" w:rsidP="00D044DF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มักจัดทำขึ้นสำหรับลักษณะงานที่ซับซ้อน มีหลายขั้นตอนและเกี่ยวข้องกับคนหลายคน</w:t>
      </w:r>
    </w:p>
    <w:p w:rsidR="00A858A3" w:rsidRPr="00883FC9" w:rsidRDefault="00A858A3" w:rsidP="00D044DF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สามารถปรับปรุงเปลี่ยนแปลงเมื่อมีการเปลี่ยนแปลงการปฏิบัติงาน</w:t>
      </w:r>
    </w:p>
    <w:p w:rsidR="00FC4C62" w:rsidRDefault="00FC4C62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858A3" w:rsidRPr="00172C9B" w:rsidRDefault="00A858A3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วัตถุประสงค์</w:t>
      </w:r>
    </w:p>
    <w:p w:rsidR="00A858A3" w:rsidRDefault="00172C9B" w:rsidP="00172C9B">
      <w:pPr>
        <w:spacing w:before="24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>1. เพื่อให้หัวหน้าหน่วยงานได้มีโอกาสทบทวนภาระหน้าที่ของหน่วยงานของตนว่ายังคงมุ่งต่อจุดสำเร็จขององค์การโดยสมบูรณ์อยู่หรือไม่ เพราะจากสภาพการเปลี่ยนแปลงต่าง ๆ ที่เกิดขึ้นอาจทำให้หน่วยงานต้องให้ความสำคัญแก่ภาระบางอย่างมากยิ่งขึ้น</w:t>
      </w:r>
    </w:p>
    <w:p w:rsidR="00A858A3" w:rsidRDefault="00172C9B" w:rsidP="007009A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 xml:space="preserve">2. เพื่อให้หัวหน้าหน่วยงานจัดทำ/กำหนดมาตรฐานการปฏิบัติงานหรือจุดสำเร็จของการทำงานของแต่ละงานออกมาเป็นลายลักษณ์อักษรเพื่อให้การทำงานเกิดประโยชน์ต่อองค์การโดยส่วนรวมสูงสุด </w:t>
      </w:r>
      <w:r w:rsidR="005C7817">
        <w:rPr>
          <w:rFonts w:ascii="TH SarabunIT๙" w:hAnsi="TH SarabunIT๙" w:cs="TH SarabunIT๙" w:hint="cs"/>
          <w:cs/>
        </w:rPr>
        <w:t>และเพื่อใช้มาตรฐานการทำงาน/จุดสำเร็จของงานนี้เป็นเครื่องมือในการประเมินผลการปฏิบัติงานของพนักงานต่อไปด้วย</w:t>
      </w:r>
    </w:p>
    <w:p w:rsidR="005C7817" w:rsidRDefault="00172C9B" w:rsidP="00183A0E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3. เพื่อให้การปฏิบัติงานในปัจจุบันเป็นมาตรฐานเดียวกัน เพื่อให้ผู้ปฏิบัติงานได้ทราบความคาดหวังอย่างชัดแจ้งว่า การทำงานในจุดนั้น ๆ ผู้บังคับบัญชาจะวัดความสำเร็จของการทำงานในเรื่องใดบ้าง ซึ่งย่อมทำให้ผู้ปฏิบัติงานสามารถปรับวิธีการทำงานและเป้าหมายการทำงานให้ตรงตามที่หน่วยงานต้องการได้และส่งผลให้เกิดการยอมรับผลการประเมินฯ มากยิ่งขึ้น เพราะทุกคนรู้ล่วงหน้าแล้วว่าทำงานอย่างไรจึงจะถือได้ว่ามีประสิทธิภาพ</w:t>
      </w:r>
    </w:p>
    <w:p w:rsidR="005C7817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4. เพื่อให้การปฏิบัติงานสอดคล้องกับนโยบาย วิสัยทัศน์ ภารกิจและเป้าหมายขององค์กร เพื่อให้หัวหน้าหน่วยงานสามารถมองเห็นศักยภาพของพนักงาน เนื่องจากการทำงานทุกหน้าที</w:t>
      </w:r>
      <w:r w:rsidR="00183A0E">
        <w:rPr>
          <w:rFonts w:ascii="TH SarabunIT๙" w:hAnsi="TH SarabunIT๙" w:cs="TH SarabunIT๙" w:hint="cs"/>
          <w:cs/>
        </w:rPr>
        <w:t>่มีจุดวัดความสำเร็จที่แน่นอนเด่</w:t>
      </w:r>
      <w:r w:rsidR="005C7817">
        <w:rPr>
          <w:rFonts w:ascii="TH SarabunIT๙" w:hAnsi="TH SarabunIT๙" w:cs="TH SarabunIT๙" w:hint="cs"/>
          <w:cs/>
        </w:rPr>
        <w:t>นชัด หัวหน้างานจึงสามารถใช้ทรัพยากรบุคคล</w:t>
      </w:r>
      <w:r w:rsidR="004E3C1D">
        <w:rPr>
          <w:rFonts w:ascii="TH SarabunIT๙" w:hAnsi="TH SarabunIT๙" w:cs="TH SarabunIT๙" w:hint="cs"/>
          <w:cs/>
        </w:rPr>
        <w:t>ให้เกิดประโยชน์สูงสุด</w:t>
      </w:r>
    </w:p>
    <w:p w:rsidR="004E3C1D" w:rsidRPr="00172C9B" w:rsidRDefault="004E3C1D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ประโยชน์ของการจัดทำคู่มือการปฏิบัติงาน</w:t>
      </w:r>
    </w:p>
    <w:p w:rsidR="004E3C1D" w:rsidRPr="00172C9B" w:rsidRDefault="00172C9B" w:rsidP="006E0331">
      <w:p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ab/>
      </w:r>
      <w:r w:rsidR="004E3C1D" w:rsidRPr="00172C9B">
        <w:rPr>
          <w:rFonts w:ascii="TH SarabunIT๙" w:hAnsi="TH SarabunIT๙" w:cs="TH SarabunIT๙" w:hint="cs"/>
          <w:b/>
          <w:bCs/>
          <w:u w:val="single"/>
          <w:cs/>
        </w:rPr>
        <w:t>ประโยชน์ของคู่มือการปฏิบัติงานที่มีต่อองค์กรและผู้บังคับบัญชา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1. การกำหนดจุดสำเร็จและการตรวจสอบผลงานและความสำเร็จของหน่วยงาน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2. เป็นข้อมูลในการประเมินค่างานและจัดชั้นตำแหน่งงาน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3. เป็นคู่มือในการสอนงาน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4. การกำหนดหน้าที่การงานชัดเจนไม่ซ้ำซ้อน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5. การควบคุมงานและการติดตามผลการปฏิบัติงาน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6. เป็นคู่มือในการประเมินผลการปฏิบัติงาน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7. การวิเคราะห์งานและปรับปรุงงาน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8. ให้ผู้ปฏิบัติงานศึกษางานและสามารถทำงานทดแทนกันได้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9. การงานแผนการทำงาน และวางแผนกำลังคน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10. ผู้บังคับบัญชาได้ทราบขั้นตอนและสายงานทำให้บริหารงานได้ง่ายขึ้น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11. สามารถแยกแยะลำดับความสำคัญของงาน เพื่อกำหนดระยะเวลาทำงานได้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12. สามารถกำหนดคุณสมบัติของพนักงานใหม่ที่จะรับได้ง่ายขึ้นและตรงมากขึ้น</w:t>
      </w:r>
    </w:p>
    <w:p w:rsidR="004E3C1D" w:rsidRPr="004E3C1D" w:rsidRDefault="00172C9B" w:rsidP="006E033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13. ทำให้บริษัทสามารถปรับปรุงระเบียบแบบแผนการทำงานให้เหมาะสมยิ่งขึ้นได้</w:t>
      </w:r>
    </w:p>
    <w:p w:rsidR="00A82C1A" w:rsidRDefault="00894086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14. </w:t>
      </w:r>
      <w:r w:rsidR="00776CFF">
        <w:rPr>
          <w:rFonts w:ascii="TH SarabunIT๙" w:hAnsi="TH SarabunIT๙" w:cs="TH SarabunIT๙" w:hint="cs"/>
          <w:cs/>
        </w:rPr>
        <w:t>ยุติความขัดแย้งและเสริมสร้างความสัมพันธ์ในการประสานระหว่างหน่วยงาน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สามารถกำหนดงบประมาณและทิศทางการทำงานของหน่วยงานได้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เป็นข้อมูลในการสร้างฐานข้อมูลของบริษัทต่อไปนี้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การศึกษาและเตรียมการในการขยายงานต่อไปนี้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การวิเคราะห์ค่าใช้จ่ายกับผลงานและปริมาณกำลังคนของหน่วยงานได้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ผู้บังคับบัญชาบริหารงานได้สะดวก และรวดเร็วขึ้น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เกิดระบบการบริหารงานโดยส่วนร่วมสำหรับผู้บังคับบัญชาคนใหม่ในการร่วมกันเขียนคู่มือ</w:t>
      </w:r>
    </w:p>
    <w:p w:rsidR="00776CFF" w:rsidRPr="00A40670" w:rsidRDefault="00776CFF" w:rsidP="00A40670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40670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ประโยชน์ของคู่มือการปฏิบัติงานที่มีต่อผู้ปฏิบัติงาน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ได้รับทราบภาระหน้าที่ของตนเองชัดเจนยิ่งขึ้น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2. ได้เรียนรู้งานเร็วขึ้นทั้งตอนที่เข้ามาทำงานใหม่/หรือผู้บังคับบัญชาที่มีต่อตนเองชัดเจน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3. </w:t>
      </w:r>
      <w:r w:rsidR="00AC04FB">
        <w:rPr>
          <w:rFonts w:ascii="TH SarabunIT๙" w:hAnsi="TH SarabunIT๙" w:cs="TH SarabunIT๙" w:hint="cs"/>
          <w:cs/>
        </w:rPr>
        <w:t>ได้ทราบความหวัง (</w:t>
      </w:r>
      <w:r w:rsidR="00AC04FB">
        <w:rPr>
          <w:rFonts w:ascii="TH SarabunIT๙" w:hAnsi="TH SarabunIT๙" w:cs="TH SarabunIT๙"/>
        </w:rPr>
        <w:t>Expectation</w:t>
      </w:r>
      <w:r w:rsidR="00AC04FB">
        <w:rPr>
          <w:rFonts w:ascii="TH SarabunIT๙" w:hAnsi="TH SarabunIT๙" w:cs="TH SarabunIT๙" w:hint="cs"/>
          <w:cs/>
        </w:rPr>
        <w:t>) ของผู้บังคับบัญชาที่มีต่อตนเองชัดเจน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ได้รับรู้ว่าผู้บังคับบัญชาจะใช้อะไรมาเป็นตัวประเมินผลการปฏิบัติงาน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 ได้เข้าใจระบบงานไปในทิศทางเดียวกันทั้งหน่วยงาน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สามารถช่วยเหลืองานซึ่งกันและกันได้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 เข้าใจหัวหน้างานมากขึ้น ทำงานด้วยความสบายใจ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ไม่เกี่ยงงานกัน รู้หน้าที่ของกันและกันทำให้เกิดความเข้าใจที่ดีต่อกัน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9. ได้ทราบจุดบกพร่องของงานแต่ละขั้นตอนเพื่อนำมารปรับปรุงงานได้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10. ได้เรียนรู้งานของหน่วยงานได้ทั้งหมด ทำให้สามารถพัฒนางานของตนเองได้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11. มีขั้นตอนในการทำงานที่แน่นอน ทำให้การทำงานได้ง่ายขึ้น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 รู้จักวางแผนการทำงานเพื่อให้ผลงานออกมาตามเป้าหมาย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13. สามารถใช้เป็นแนวทางเพื่อการวิเคราะห์งานให้ทันสมัยอยู่ตลอดเวลา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14. สามารถแบ่งเวลาให้กับงานต่าง ๆ ได้อย่างถูกต้องเหมาะสม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รู้ขอบเขตสายการบังคับบัญชาทำงานให้การประสานงานง่ายขึ้น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ได้เห็นภาพรวมของหน่วยงานต่าง ๆ ในฝ่ายงานเดียวกันเข้าใจงานมากขึ้น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สามารถทำงานได้อย่างมีประสิทธิภาพมากยิ่งขึ้น เพราะมีสิ่งที่อ้างอิง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ได้รับรู้ว่าตนเองต้องมีการพัฒนาอะไรบ้างเพื่อให้ได้ตามคุณสมบัติที่ต้องการ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ได้เรียนรู้และรับทราบว่าเพื่อนร่วมงานทำอะไร เข้าใจกันและกันมากขึ้น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ได้รับรู้ว่างานที่ตนเองทำอยู่นั้นสำคัญต่อหน่วยงานอย่างไร เกิดความภาคภูมิใจ</w:t>
      </w:r>
    </w:p>
    <w:p w:rsidR="00EB1E49" w:rsidRPr="00916AC4" w:rsidRDefault="00EB1E49" w:rsidP="00A40670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ความหมายองค์การบริหารส่วนตำบล</w:t>
      </w:r>
    </w:p>
    <w:p w:rsidR="00EB1E49" w:rsidRDefault="00EB1E49" w:rsidP="00A9678C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814360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 มีชื่อย่อเป็นทางการว่า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มีฐานะเป็นนิติบุคคล และเป็นราชการบริหารส่วนท้องถิ่นรูปแบบหนึ่ง ซึ่งจัดตั้งขึ้นตามพระราชบัญญัติสภาตำบลและองค์การบริหารส่วนตำบล พ.ศ. 2537 และที่แก้ไขเพิ่มเติมจนถึงฉบับที่ 6 พ.ศ. 2552 โดย</w:t>
      </w:r>
      <w:r w:rsidR="00873922">
        <w:rPr>
          <w:rFonts w:ascii="TH SarabunIT๙" w:hAnsi="TH SarabunIT๙" w:cs="TH SarabunIT๙" w:hint="cs"/>
          <w:cs/>
        </w:rPr>
        <w:t>ยกฐานะจากสภาตำบลที่มีรายได้โดยไม่รวมเงินอุดหนุนในปีงบประมาณที่ล่วงมาติดต่อกันสามปีเฉลี่ยไม่ต่ำกว่าปีละหนึ่งแสนห้าหมื่นบาท</w:t>
      </w:r>
    </w:p>
    <w:p w:rsidR="00873922" w:rsidRDefault="00873922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(ปัจจุบัน ณ วันที่ 30 กันยายน พ.ศ. 2557 มีองค์การบริหารส่วนตำบล ทั้งสิ้น 5,335 แห่ง)</w:t>
      </w: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</w:p>
    <w:p w:rsidR="00790F56" w:rsidRPr="00916AC4" w:rsidRDefault="00790F56" w:rsidP="00776CFF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รูปแบบองค์การ</w:t>
      </w:r>
    </w:p>
    <w:p w:rsidR="00790F56" w:rsidRDefault="00916AC4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790F56">
        <w:rPr>
          <w:rFonts w:ascii="TH SarabunIT๙" w:hAnsi="TH SarabunIT๙" w:cs="TH SarabunIT๙" w:hint="cs"/>
          <w:cs/>
        </w:rPr>
        <w:t>องค์การบริหารส่วนตำบล ประกอบด้วย สภาองค์การบริหารส่วนตำบล และนายกองค์การบริหารส่วนตำบล</w:t>
      </w:r>
    </w:p>
    <w:p w:rsidR="00790F56" w:rsidRDefault="00790F56" w:rsidP="009F3377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สภาองค์การบริหารส่วนตำบล ประกอบด้วยสมาชิกสภาองค์การบริหารส่วนตำบล จำนวนหมู่บ้านละสองคน ซึ่งเลือกตั้งขึ้นโดยราษฎร์ผู้มีสิทธิเลือกตั้งในแต่ละหมู่บ้านในเขตองค์การบริหารส่วนตำบลนั้น กรณีที่เขตองค์การบริหารส่วนตำบลใดมีเพียงหนึ่งหมู่บ้านให้มีสมาชิกองค์การบริหารส่วนตำบลจำนวนหกคน และในกรณีมีเพียงสองหมู่บ้านให้มีสมาชิกองค์การบริหารส่วนตำบล หมู่บ้านละสามคน</w:t>
      </w:r>
    </w:p>
    <w:p w:rsidR="00790F56" w:rsidRDefault="00790F56" w:rsidP="009F3377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องค์การบริหารส่วนตำบลมีนายกองค์การบริหารส่วนตำบล หนึ่งคน ซึ่งมาจากการเลือกตั้งผู้บริหารท้องถิ่นโดยตรง การเลือกตั้งโดยตรงของประชาชนตามก</w:t>
      </w:r>
      <w:r w:rsidR="00534B3D">
        <w:rPr>
          <w:rFonts w:ascii="TH SarabunIT๙" w:hAnsi="TH SarabunIT๙" w:cs="TH SarabunIT๙" w:hint="cs"/>
          <w:cs/>
        </w:rPr>
        <w:t>ฎ</w:t>
      </w:r>
      <w:r>
        <w:rPr>
          <w:rFonts w:ascii="TH SarabunIT๙" w:hAnsi="TH SarabunIT๙" w:cs="TH SarabunIT๙" w:hint="cs"/>
          <w:cs/>
        </w:rPr>
        <w:t>หมายว่าด้วยการเลือกตั้งสมาชิกสภาท้องถิ่นหรือผู้บริหารท้องถิ่น</w:t>
      </w:r>
    </w:p>
    <w:p w:rsidR="00790F56" w:rsidRPr="00916AC4" w:rsidRDefault="00790F56" w:rsidP="00916AC4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lastRenderedPageBreak/>
        <w:t>การบริหาร</w:t>
      </w:r>
    </w:p>
    <w:p w:rsidR="00691B68" w:rsidRDefault="00790F56" w:rsidP="009F3377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กฎหมายกำหนดให้มีคณะกรรมการบริหาร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(ม.58) ประก</w:t>
      </w:r>
      <w:r w:rsidR="00916AC4">
        <w:rPr>
          <w:rFonts w:ascii="TH SarabunIT๙" w:hAnsi="TH SarabunIT๙" w:cs="TH SarabunIT๙" w:hint="cs"/>
          <w:cs/>
        </w:rPr>
        <w:t>อบด้วยนายกองค์การบริหารส่วนตำบล 1 คน และให้นายกองค์การบริหารส่วนตำบลแต่งตั้งรอ</w:t>
      </w:r>
      <w:r w:rsidR="002E5F30">
        <w:rPr>
          <w:rFonts w:ascii="TH SarabunIT๙" w:hAnsi="TH SarabunIT๙" w:cs="TH SarabunIT๙" w:hint="cs"/>
          <w:cs/>
        </w:rPr>
        <w:t xml:space="preserve">งนายกองค์การบริหารส่วนตำบล 2 คน </w:t>
      </w:r>
      <w:r w:rsidR="00D36C55">
        <w:rPr>
          <w:rFonts w:ascii="TH SarabunIT๙" w:hAnsi="TH SarabunIT๙" w:cs="TH SarabunIT๙" w:hint="cs"/>
          <w:cs/>
        </w:rPr>
        <w:t>ซึ่งเรียก</w:t>
      </w:r>
      <w:r w:rsidR="002E5F30">
        <w:rPr>
          <w:rFonts w:ascii="TH SarabunIT๙" w:hAnsi="TH SarabunIT๙" w:cs="TH SarabunIT๙" w:hint="cs"/>
          <w:cs/>
        </w:rPr>
        <w:t>ว่า ผู้บริหารขององค์การบริหารส่วนตำบลหรือผู้บริหารท้องถิ่น</w:t>
      </w:r>
    </w:p>
    <w:p w:rsidR="00916AC4" w:rsidRPr="00B63A7B" w:rsidRDefault="00916AC4" w:rsidP="00C627B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อำนาจหน้าที่ของ </w:t>
      </w:r>
      <w:proofErr w:type="spellStart"/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>อบต</w:t>
      </w:r>
      <w:proofErr w:type="spellEnd"/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</w:p>
    <w:p w:rsidR="00916AC4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proofErr w:type="spellStart"/>
      <w:r w:rsidR="00916AC4">
        <w:rPr>
          <w:rFonts w:ascii="TH SarabunIT๙" w:hAnsi="TH SarabunIT๙" w:cs="TH SarabunIT๙" w:hint="cs"/>
          <w:cs/>
        </w:rPr>
        <w:t>อบต</w:t>
      </w:r>
      <w:proofErr w:type="spellEnd"/>
      <w:r w:rsidR="00916AC4">
        <w:rPr>
          <w:rFonts w:ascii="TH SarabunIT๙" w:hAnsi="TH SarabunIT๙" w:cs="TH SarabunIT๙" w:hint="cs"/>
          <w:cs/>
        </w:rPr>
        <w:t>.มีหน้าที่ตามพระราชบัญญัติสภาตำบล และองค์การบริหารส่วนตำบล พ.ศ. 2537 และแก้ไขเพิ่มเติม (ฉบับที่ 3 พ.ศ. 2542)</w:t>
      </w:r>
    </w:p>
    <w:p w:rsidR="00916AC4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1. พัฒนาตำบลทั้งในด้านเศรษฐกิจ สังคม และวัฒนธรรม (มาตรา 66)</w:t>
      </w:r>
    </w:p>
    <w:p w:rsidR="002E5F30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2. มีหน้าที่ต้องทำตามมาตรา 67 ดังนี้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จัดให้มีและบำรุงทางน้ำและทางบก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การรักษาความสะอาดของถนน ทางน้ำ ทางเดินและที่สาธารณะ รวมทั้งการกำจัด</w:t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ขยะมูลฝอยและสิ่งปฏิกูล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ป้องกันโรคและระงับโรคติดต่อ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ป้องกันและบรรเทาสาธารณภัย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ส่งเสริมการศึกษา ศาสนาและวัฒนธรรม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ส่งเสริมการพัฒนาสตรี เด็กและเยาวชน ผู้สูงอายุและพิการ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คุ้มครอง ดูแลและบำรุงรักษาทรัพยากรธรรมชาติและสิ่งแวดล้อม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บำรุงรักษาศิลปะ จารีตประเพณี ภูมิปัญญาท้องถิ่นและวัฒนธรรมอันดีของท้องถิ่น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ปฏิบัติหน้าที่อื่นตามที่ทางราชการมอบหมาย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มีหน้าที่ที่อาจทำกิจกรรม</w:t>
      </w:r>
      <w:r w:rsidR="00A86F5D">
        <w:rPr>
          <w:rFonts w:ascii="TH SarabunIT๙" w:hAnsi="TH SarabunIT๙" w:cs="TH SarabunIT๙" w:hint="cs"/>
          <w:cs/>
        </w:rPr>
        <w:t xml:space="preserve">ในเขต </w:t>
      </w:r>
      <w:proofErr w:type="spellStart"/>
      <w:r w:rsidR="00A86F5D">
        <w:rPr>
          <w:rFonts w:ascii="TH SarabunIT๙" w:hAnsi="TH SarabunIT๙" w:cs="TH SarabunIT๙" w:hint="cs"/>
          <w:cs/>
        </w:rPr>
        <w:t>อบต</w:t>
      </w:r>
      <w:proofErr w:type="spellEnd"/>
      <w:r w:rsidR="00A86F5D">
        <w:rPr>
          <w:rFonts w:ascii="TH SarabunIT๙" w:hAnsi="TH SarabunIT๙" w:cs="TH SarabunIT๙" w:hint="cs"/>
          <w:cs/>
        </w:rPr>
        <w:t>.ตามมาตรา 68 ดังนี้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ให้มีน้ำเพื่อการอุปโภค บริโภคและการเกษตร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ให้มีและบำรุงไฟฟ้าหรือแสงสว่างโดยวิธีอื่น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ให้มีและบำรุงรักษาทางระบายน้ำ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ให้มีและบำรุงสถานที่ประชุม การกีฬา การพักผ่อนหย่อนใจและสวนสาธารณะ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ให้มีและส่งเสริมกลุ่มเกษตรกร และกิจการสหกรณ์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4B75F3">
        <w:rPr>
          <w:rFonts w:ascii="TH SarabunIT๙" w:hAnsi="TH SarabunIT๙" w:cs="TH SarabunIT๙" w:hint="cs"/>
          <w:cs/>
        </w:rPr>
        <w:t>- ส่งเสริมให้มีอุตสาหกรรมในครอบครัว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บำรุงและส่งเสริมการประกอบอาชีพ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การคุ้มครองดูแลและรักษาทรัพย์สินอันเป็นสาธารณสมบัติของแผ่นดิน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หาผลประโยชน์จากทรัพย์สินของ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ให้มีตลาด ท่าเทียบเรือ และท่าข้าม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กิจการเกี่ยวกับการพาณิชย์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การท่องเที่ยว</w:t>
      </w:r>
    </w:p>
    <w:p w:rsidR="009F3377" w:rsidRDefault="004B75F3" w:rsidP="00642E8C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การผังเมือง</w:t>
      </w:r>
    </w:p>
    <w:p w:rsidR="003C548E" w:rsidRPr="00642E8C" w:rsidRDefault="003C548E" w:rsidP="00642E8C">
      <w:pPr>
        <w:spacing w:after="0" w:line="240" w:lineRule="auto"/>
        <w:rPr>
          <w:rFonts w:ascii="TH SarabunIT๙" w:hAnsi="TH SarabunIT๙" w:cs="TH SarabunIT๙"/>
          <w:cs/>
        </w:rPr>
      </w:pPr>
    </w:p>
    <w:p w:rsidR="004B75F3" w:rsidRPr="00B63A7B" w:rsidRDefault="004B75F3" w:rsidP="00B63A7B">
      <w:pPr>
        <w:spacing w:before="120" w:after="0" w:line="240" w:lineRule="auto"/>
        <w:rPr>
          <w:rFonts w:ascii="TH SarabunIT๙" w:hAnsi="TH SarabunIT๙" w:cs="TH SarabunIT๙"/>
          <w:b/>
          <w:bCs/>
          <w:u w:val="single"/>
        </w:rPr>
      </w:pPr>
      <w:r w:rsidRPr="00B63A7B">
        <w:rPr>
          <w:rFonts w:ascii="TH SarabunIT๙" w:hAnsi="TH SarabunIT๙" w:cs="TH SarabunIT๙" w:hint="cs"/>
          <w:b/>
          <w:bCs/>
          <w:u w:val="single"/>
          <w:cs/>
        </w:rPr>
        <w:t>อำนาจหน้าที่ตามแผนและขั้นตอนการกระจายอำนาจ</w:t>
      </w:r>
    </w:p>
    <w:p w:rsidR="004B75F3" w:rsidRDefault="004B75F3" w:rsidP="009F3377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พ.ศ. 2542 กำหนดให้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16 ดังนี้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การจัดทำแผนพัฒนาท้องถิ่นของตนเอง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การจัดให้มี และบำรุงรักษาทางบกทางน้ำ และทางระบายน้ำ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การจัดให้มีและควบคุมตลาด ท่าเทียบเรือ ท่าข้าม และที่จอดรถ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4. การสาธารณูปโภคและการก่อสร้างอื่น ๆ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5. การสาธารณูปการ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6. การส่งเสริม การฝึก และการประกอบอาชีพ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7. คุ้มครอง ดูแล และบำรุงรักษาทรัพยากรธรรมชาติ และสิ่งแวดล้อม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8. การส่งเสริมการท่องเที่ยว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9. การจัดการศึกษา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10. การสังคมสงเคราะห์ และการพัฒนาคุณภาพชีวิตเด็ก สตรี คนชรา และผู้ด้อยโอกาส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11. การบำรุงรักษาศิลปะ จารีตประเพณี ภูมิปัญญาท้องถิ่น และวัฒนธรรมอันดีของท้องถิ่น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12. การปรับปรุงแหล่งชุมชนแออัด และการจัดการเกี่ยวกับที่อยู่อาศัย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13. การให้มี และบำรุงรักษาสถานที่พักผ่อนหย่อนใจ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14.การส่งเสริมกีฬา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15. การส่งเสริมประชาธิปไตย ความเสมอภาค และสิทธิเสรีภาพของประชาชน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16. ส่งเสริมการมีส่วนร่วมของราษฎรการพัฒนาท้องถิ่น</w:t>
      </w:r>
    </w:p>
    <w:p w:rsidR="00261970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17. การรักษาความสะอาด และความเป็นระเบียบ</w:t>
      </w:r>
      <w:r w:rsidR="00261970">
        <w:rPr>
          <w:rFonts w:ascii="TH SarabunIT๙" w:hAnsi="TH SarabunIT๙" w:cs="TH SarabunIT๙" w:hint="cs"/>
          <w:cs/>
        </w:rPr>
        <w:t>เรียบร้อยของบ้านเมือง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18. การกำจัดมูลฝอย สิ่งปฏิกูล และน้ำเสีย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19. การสาธารณสุข การอนามัยครอบครัว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20. การให้มี และควบคุมสุสาน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21. การควบคุมการเลี้ยงสัตว์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22. การจัดให้มี และควบคุมการฆ่าสัตว์</w:t>
      </w:r>
    </w:p>
    <w:p w:rsidR="00A937E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23. การรักษาความปลอดภัย ความเป็นระเบียบเรียบร้อย และการอนามัย โรงมหรสพ และสาธารณสถานอื่น ๆ 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24. 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25. การผังเมือง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26. การขนส่ง และการวิศวกรรมจราจร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27. การดูแลรักษาที่สาธารณะ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28. การควบคุมอาคาร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29. การป้องกันและบรรเทาสาธารณภัย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30. 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การส่งเสริมและสนับสนุนการป้องกันและรักษาความปลอดภัยในชีวิตและทรัพย์สินกิจอื่นใด ที่เป็นผลประโยชน์ของประชาชนในท้องถิ่นตามที่คณะกรรมการประกาศกำหนด</w:t>
      </w:r>
    </w:p>
    <w:p w:rsidR="003C548E" w:rsidRDefault="003C548E" w:rsidP="00916AC4">
      <w:pPr>
        <w:spacing w:after="0" w:line="240" w:lineRule="auto"/>
        <w:rPr>
          <w:rFonts w:ascii="TH SarabunIT๙" w:hAnsi="TH SarabunIT๙" w:cs="TH SarabunIT๙"/>
        </w:rPr>
      </w:pPr>
    </w:p>
    <w:p w:rsidR="00A41A74" w:rsidRPr="00A66066" w:rsidRDefault="00A937E0" w:rsidP="00A41A74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66066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บทบาทหน้าที่ขององค์กรปกครองส่วนท้องถิ่น</w:t>
      </w:r>
    </w:p>
    <w:p w:rsidR="00F52BA9" w:rsidRDefault="004B0C26" w:rsidP="004B0C2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41A74" w:rsidRPr="001640BD">
        <w:rPr>
          <w:rFonts w:ascii="TH SarabunIT๙" w:hAnsi="TH SarabunIT๙" w:cs="TH SarabunIT๙" w:hint="cs"/>
          <w:cs/>
        </w:rPr>
        <w:t>บทบาทภารกิจตามพระราชบัญญัติสภาตำบล และองค์การบริหารส่วนตำบล พ.ศ. 2537 จากบทบัญญัติแห่งพระราชบัญญัติสภาตำบล และองค์การบริหารส่วนตำบล พ.ศ. 2537 ส่วนที่ 3 เรื่องอำนาจหน้าที่ขององค์การบริหารส่วนตำบล มาตรา 66 กำหนดให้ "องค์การบริหารส่วนตำบล ทั้งในด้านเศรษฐกิจ สังคม และ</w:t>
      </w:r>
      <w:r w:rsidR="00A41A74" w:rsidRPr="001640BD">
        <w:rPr>
          <w:rFonts w:ascii="TH SarabunIT๙" w:hAnsi="TH SarabunIT๙" w:cs="TH SarabunIT๙" w:hint="cs"/>
          <w:cs/>
        </w:rPr>
        <w:lastRenderedPageBreak/>
        <w:t>วัฒนธรรม"</w:t>
      </w:r>
      <w:r w:rsidR="001640BD" w:rsidRPr="001640BD">
        <w:rPr>
          <w:rFonts w:ascii="TH SarabunIT๙" w:hAnsi="TH SarabunIT๙" w:cs="TH SarabunIT๙" w:hint="cs"/>
          <w:cs/>
        </w:rPr>
        <w:t xml:space="preserve"> ซึ่งถือได้ว่า เป็นกรอบภาระหน้าที่หลักของ </w:t>
      </w:r>
      <w:proofErr w:type="spellStart"/>
      <w:r w:rsidR="001640BD" w:rsidRPr="001640BD">
        <w:rPr>
          <w:rFonts w:ascii="TH SarabunIT๙" w:hAnsi="TH SarabunIT๙" w:cs="TH SarabunIT๙" w:hint="cs"/>
          <w:cs/>
        </w:rPr>
        <w:t>อบต</w:t>
      </w:r>
      <w:proofErr w:type="spellEnd"/>
      <w:r w:rsidR="001640BD" w:rsidRPr="001640BD">
        <w:rPr>
          <w:rFonts w:ascii="TH SarabunIT๙" w:hAnsi="TH SarabunIT๙" w:cs="TH SarabunIT๙" w:hint="cs"/>
          <w:cs/>
        </w:rPr>
        <w:t>. เมื่อพิจารณาตามบทบัญญัติรัฐธรรมนูญแห่งอาณาจักรไทย พ.</w:t>
      </w:r>
      <w:r w:rsidR="001640BD">
        <w:rPr>
          <w:rFonts w:ascii="TH SarabunIT๙" w:hAnsi="TH SarabunIT๙" w:cs="TH SarabunIT๙" w:hint="cs"/>
          <w:cs/>
        </w:rPr>
        <w:t>ศ</w:t>
      </w:r>
      <w:r w:rsidR="001640BD" w:rsidRPr="001640BD">
        <w:rPr>
          <w:rFonts w:ascii="TH SarabunIT๙" w:hAnsi="TH SarabunIT๙" w:cs="TH SarabunIT๙" w:hint="cs"/>
          <w:cs/>
        </w:rPr>
        <w:t>. 2540 ว่าด้วยการปกครองท้องถิ่น มาตรา 289 บัญญัติว่า "องค์กรปกครอง</w:t>
      </w:r>
      <w:r w:rsidR="001640BD">
        <w:rPr>
          <w:rFonts w:ascii="TH SarabunIT๙" w:hAnsi="TH SarabunIT๙" w:cs="TH SarabunIT๙" w:hint="cs"/>
          <w:cs/>
        </w:rPr>
        <w:t>ส่วนท้องถิ่น ย่อมมีหน้าที่</w:t>
      </w:r>
      <w:r w:rsidR="00F52BA9">
        <w:rPr>
          <w:rFonts w:ascii="TH SarabunIT๙" w:hAnsi="TH SarabunIT๙" w:cs="TH SarabunIT๙" w:hint="cs"/>
          <w:cs/>
        </w:rPr>
        <w:t xml:space="preserve">บำรุงรักษาศิลปะ จารีตประเพณี ภูมิปัญญาท้องถิ่น หรือวัฒนธรรมอันดีของท้องถิ่น" และ </w:t>
      </w:r>
      <w:r w:rsidR="00691A7E">
        <w:rPr>
          <w:rFonts w:ascii="TH SarabunIT๙" w:hAnsi="TH SarabunIT๙" w:cs="TH SarabunIT๙" w:hint="cs"/>
          <w:cs/>
        </w:rPr>
        <w:t>"องค์การปกครองส่วนท้องถิ่น ย่อม</w:t>
      </w:r>
      <w:r w:rsidR="00F52BA9">
        <w:rPr>
          <w:rFonts w:ascii="TH SarabunIT๙" w:hAnsi="TH SarabunIT๙" w:cs="TH SarabunIT๙" w:hint="cs"/>
          <w:cs/>
        </w:rPr>
        <w:t>มีสิทธิที่จะจัดการศึกษาอบรมของรัฐ..." นอกจากนี้ มาตรา 290 ยังได้กำหนดให้องค์กรปกครองส่วนท้องถิ่น มีอำนาจหน้าที่ในการจัดการ การบำรุงรักษา และการใช้ประโยชน์จากทรัพยากรธรรมชาติ และสิ่งแวดล้อมที่อยู่ในเขตพื้นที่ตน เพื่อการส่งเสริม และรักษาคุณภาพสิ่งแวดล้อมอีกด้วย</w:t>
      </w:r>
    </w:p>
    <w:p w:rsidR="00174654" w:rsidRDefault="00F52BA9" w:rsidP="00174654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ดังนั้น กรอบภาระหน้าที่ของ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จึงครอบคลุมทั้งด้านเศรษฐกิจ (รวมถึงการส่งเสริมอาชีพ การอุตสาหกรรมในครัวเรือน และอื่น ๆ)</w:t>
      </w:r>
      <w:r w:rsidR="00691A7E">
        <w:rPr>
          <w:rFonts w:ascii="TH SarabunIT๙" w:hAnsi="TH SarabunIT๙" w:cs="TH SarabunIT๙" w:hint="cs"/>
          <w:cs/>
        </w:rPr>
        <w:t xml:space="preserve"> ด้านสังคม และวัฒนธรรม (รวมถึงการสาธารณสุข การส่งเสริม และรักษาคุณภาพสิ่งแวดล้อม การศึกษาอบรม ศิลปะจารีตประเพณี ภูมิปัญญาท้องถิ่น และอื่น ๆ ) ซึ่งปรากฏอยู่ในบทบัญญัติสภาตำบล และองค์การบริหารตำบล พ.ศ.2537 โดยกำหนดเป็นภารกิจหน้าที่ที่ต้อง</w:t>
      </w:r>
      <w:r w:rsidR="00174654">
        <w:rPr>
          <w:rFonts w:ascii="TH SarabunIT๙" w:hAnsi="TH SarabunIT๙" w:cs="TH SarabunIT๙" w:hint="cs"/>
          <w:cs/>
        </w:rPr>
        <w:t>ทำ</w:t>
      </w:r>
      <w:r w:rsidR="00691A7E">
        <w:rPr>
          <w:rFonts w:ascii="TH SarabunIT๙" w:hAnsi="TH SarabunIT๙" w:cs="TH SarabunIT๙" w:hint="cs"/>
          <w:cs/>
        </w:rPr>
        <w:t xml:space="preserve"> และ</w:t>
      </w:r>
      <w:r w:rsidR="00174654">
        <w:rPr>
          <w:rFonts w:ascii="TH SarabunIT๙" w:hAnsi="TH SarabunIT๙" w:cs="TH SarabunIT๙" w:hint="cs"/>
          <w:cs/>
        </w:rPr>
        <w:t>อาจทำ</w:t>
      </w:r>
    </w:p>
    <w:p w:rsidR="00174654" w:rsidRDefault="00A66066" w:rsidP="00D87A5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803EB">
        <w:rPr>
          <w:rFonts w:ascii="TH SarabunIT๙" w:hAnsi="TH SarabunIT๙" w:cs="TH SarabunIT๙" w:hint="cs"/>
          <w:cs/>
        </w:rPr>
        <w:t xml:space="preserve"> 1.</w:t>
      </w:r>
      <w:r w:rsidR="00174654">
        <w:rPr>
          <w:rFonts w:ascii="TH SarabunIT๙" w:hAnsi="TH SarabunIT๙" w:cs="TH SarabunIT๙" w:hint="cs"/>
          <w:cs/>
        </w:rPr>
        <w:t xml:space="preserve"> องค์การบริหารส่วนตำบล (</w:t>
      </w:r>
      <w:proofErr w:type="spellStart"/>
      <w:r w:rsidR="00174654">
        <w:rPr>
          <w:rFonts w:ascii="TH SarabunIT๙" w:hAnsi="TH SarabunIT๙" w:cs="TH SarabunIT๙" w:hint="cs"/>
          <w:cs/>
        </w:rPr>
        <w:t>อบต</w:t>
      </w:r>
      <w:proofErr w:type="spellEnd"/>
      <w:r w:rsidR="00174654">
        <w:rPr>
          <w:rFonts w:ascii="TH SarabunIT๙" w:hAnsi="TH SarabunIT๙" w:cs="TH SarabunIT๙" w:hint="cs"/>
          <w:cs/>
        </w:rPr>
        <w:t xml:space="preserve">.) มีอำนาจหน้าที่ในการพัฒนาตำบลทั้งในด้านเศรษฐกิจ สังคม และวัฒนธรรม (มาตรา 66) </w:t>
      </w:r>
    </w:p>
    <w:p w:rsidR="00174654" w:rsidRPr="00D87A51" w:rsidRDefault="00A66066" w:rsidP="00D87A51">
      <w:pPr>
        <w:spacing w:after="0" w:line="240" w:lineRule="auto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="00C803EB">
        <w:rPr>
          <w:rFonts w:ascii="TH SarabunIT๙" w:hAnsi="TH SarabunIT๙" w:cs="TH SarabunIT๙" w:hint="cs"/>
          <w:spacing w:val="-4"/>
          <w:cs/>
        </w:rPr>
        <w:t xml:space="preserve">  2. </w:t>
      </w:r>
      <w:r w:rsidR="00174654" w:rsidRPr="00D87A51">
        <w:rPr>
          <w:rFonts w:ascii="TH SarabunIT๙" w:hAnsi="TH SarabunIT๙" w:cs="TH SarabunIT๙" w:hint="cs"/>
          <w:spacing w:val="-4"/>
          <w:cs/>
        </w:rPr>
        <w:t>องค์การบริหารส่วนตำบล (</w:t>
      </w:r>
      <w:proofErr w:type="spellStart"/>
      <w:r w:rsidR="00174654" w:rsidRPr="00D87A51">
        <w:rPr>
          <w:rFonts w:ascii="TH SarabunIT๙" w:hAnsi="TH SarabunIT๙" w:cs="TH SarabunIT๙" w:hint="cs"/>
          <w:spacing w:val="-4"/>
          <w:cs/>
        </w:rPr>
        <w:t>อบต</w:t>
      </w:r>
      <w:proofErr w:type="spellEnd"/>
      <w:r w:rsidR="00174654" w:rsidRPr="00D87A51">
        <w:rPr>
          <w:rFonts w:ascii="TH SarabunIT๙" w:hAnsi="TH SarabunIT๙" w:cs="TH SarabunIT๙" w:hint="cs"/>
          <w:spacing w:val="-4"/>
          <w:cs/>
        </w:rPr>
        <w:t>.) มีหน้าที่ต้องทำในเขตองค์การบริหารส่วนตำบล ดังต่อไปนี้ (มาตรา 67)</w:t>
      </w:r>
    </w:p>
    <w:p w:rsidR="00D87A51" w:rsidRDefault="00174654" w:rsidP="00E424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1</w:t>
      </w:r>
      <w:r w:rsidR="00C803EB"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จัดให้มีและบำรุงรักษาทางน้ำ</w:t>
      </w:r>
      <w:r w:rsidR="004B75F3" w:rsidRPr="001640BD">
        <w:rPr>
          <w:rFonts w:ascii="TH SarabunIT๙" w:hAnsi="TH SarabunIT๙" w:cs="TH SarabunIT๙" w:hint="cs"/>
          <w:cs/>
        </w:rPr>
        <w:br/>
      </w:r>
      <w:r w:rsidR="00D87A51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D87A51">
        <w:rPr>
          <w:rFonts w:ascii="TH SarabunIT๙" w:hAnsi="TH SarabunIT๙" w:cs="TH SarabunIT๙" w:hint="cs"/>
          <w:cs/>
        </w:rPr>
        <w:t>2</w:t>
      </w:r>
      <w:r w:rsidR="00C803EB">
        <w:rPr>
          <w:rFonts w:ascii="TH SarabunIT๙" w:hAnsi="TH SarabunIT๙" w:cs="TH SarabunIT๙" w:hint="cs"/>
          <w:cs/>
        </w:rPr>
        <w:t>)</w:t>
      </w:r>
      <w:r w:rsidR="00D87A51">
        <w:rPr>
          <w:rFonts w:ascii="TH SarabunIT๙" w:hAnsi="TH SarabunIT๙" w:cs="TH SarabunIT๙" w:hint="cs"/>
          <w:cs/>
        </w:rPr>
        <w:t xml:space="preserve"> 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>3)</w:t>
      </w:r>
      <w:r>
        <w:rPr>
          <w:rFonts w:ascii="TH SarabunIT๙" w:hAnsi="TH SarabunIT๙" w:cs="TH SarabunIT๙" w:hint="cs"/>
          <w:cs/>
        </w:rPr>
        <w:t xml:space="preserve"> ป้องกันโรคและระงับโรคติดต่อ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 xml:space="preserve">4) </w:t>
      </w:r>
      <w:r>
        <w:rPr>
          <w:rFonts w:ascii="TH SarabunIT๙" w:hAnsi="TH SarabunIT๙" w:cs="TH SarabunIT๙" w:hint="cs"/>
          <w:cs/>
        </w:rPr>
        <w:t>ป้องกันและบรรเทาสาธารณภัย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5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ส่งเสริมการศึกษา ศาสนาและวัฒนธรรม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6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ส่งเสริมการพัฒนาสตรี เด็กและเยาวชน ผู้สูงอายุและพิการ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7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คุ้มครอง ดูแลและบำรุงรักษาทรัพยากรธรรมชาติและสิ่งแวดล้อม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8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บำรุงรักษาศิลปะ จารีตประเพณี ภูมิปัญญาท้องถิ่นและวัฒนธรรมอันดีของท้องถิ่น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9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ปฏิบัติหน้าที่อื่นตามที่ทางราชการมอบหมาย</w:t>
      </w:r>
      <w:r w:rsidR="007B161A">
        <w:rPr>
          <w:rFonts w:ascii="TH SarabunIT๙" w:hAnsi="TH SarabunIT๙" w:cs="TH SarabunIT๙" w:hint="cs"/>
          <w:cs/>
        </w:rPr>
        <w:t>โยจัดสรรงบประมาณหรือบุคลากรให้ตามความจำเป็นและสมควร (ความเดิมในมาตรา 68 (8) ถูกยกเลิกและใช้ข้อความใหม่แทนแล้ว โดยมาตรา 14 และเพิ่มเติม (9) โดยมาตรา 15 ของ พ.ร.บ. สภาตำบลและองค์การบริหารส่วนตำบล (ฉบับที่ 3) พ.ศ. 2542 ตามลำดับ)</w:t>
      </w:r>
    </w:p>
    <w:p w:rsidR="00C803EB" w:rsidRPr="00A66066" w:rsidRDefault="0076177F" w:rsidP="00D87A51">
      <w:pPr>
        <w:spacing w:after="0" w:line="240" w:lineRule="auto"/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/>
          <w:spacing w:val="-8"/>
        </w:rPr>
        <w:tab/>
      </w:r>
      <w:r w:rsidR="00A66066" w:rsidRPr="00A66066">
        <w:rPr>
          <w:rFonts w:ascii="TH SarabunIT๙" w:hAnsi="TH SarabunIT๙" w:cs="TH SarabunIT๙"/>
          <w:spacing w:val="-8"/>
        </w:rPr>
        <w:tab/>
      </w:r>
      <w:r w:rsidR="00C803EB" w:rsidRPr="00A66066">
        <w:rPr>
          <w:rFonts w:ascii="TH SarabunIT๙" w:hAnsi="TH SarabunIT๙" w:cs="TH SarabunIT๙"/>
          <w:spacing w:val="-8"/>
        </w:rPr>
        <w:t xml:space="preserve">3. </w:t>
      </w:r>
      <w:r w:rsidR="00C803EB" w:rsidRPr="00A66066">
        <w:rPr>
          <w:rFonts w:ascii="TH SarabunIT๙" w:hAnsi="TH SarabunIT๙" w:cs="TH SarabunIT๙" w:hint="cs"/>
          <w:spacing w:val="-8"/>
          <w:cs/>
        </w:rPr>
        <w:t>องค์การบริหารส่วนตำบล</w:t>
      </w:r>
      <w:r w:rsidR="00736690" w:rsidRPr="00A66066">
        <w:rPr>
          <w:rFonts w:ascii="TH SarabunIT๙" w:hAnsi="TH SarabunIT๙" w:cs="TH SarabunIT๙" w:hint="cs"/>
          <w:spacing w:val="-8"/>
          <w:cs/>
        </w:rPr>
        <w:t xml:space="preserve"> (</w:t>
      </w:r>
      <w:proofErr w:type="spellStart"/>
      <w:r w:rsidR="00736690" w:rsidRPr="00A66066">
        <w:rPr>
          <w:rFonts w:ascii="TH SarabunIT๙" w:hAnsi="TH SarabunIT๙" w:cs="TH SarabunIT๙" w:hint="cs"/>
          <w:spacing w:val="-8"/>
          <w:cs/>
        </w:rPr>
        <w:t>อบต</w:t>
      </w:r>
      <w:proofErr w:type="spellEnd"/>
      <w:r w:rsidR="00736690" w:rsidRPr="00A66066">
        <w:rPr>
          <w:rFonts w:ascii="TH SarabunIT๙" w:hAnsi="TH SarabunIT๙" w:cs="TH SarabunIT๙" w:hint="cs"/>
          <w:spacing w:val="-8"/>
          <w:cs/>
        </w:rPr>
        <w:t>.</w:t>
      </w:r>
      <w:r w:rsidR="00AC4A46" w:rsidRPr="00A66066">
        <w:rPr>
          <w:rFonts w:ascii="TH SarabunIT๙" w:hAnsi="TH SarabunIT๙" w:cs="TH SarabunIT๙" w:hint="cs"/>
          <w:spacing w:val="-8"/>
          <w:cs/>
        </w:rPr>
        <w:t>) อาจทำให้เขตองค์การบริหารส่วนตำบล ดังต่อไปนี้ (มาตรา 68)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(1) ให้มีน้ำเพื่อการอุปโภค บริโภคและการเกษตร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(2) ให้มีและบำรุงไฟฟ้าหรือแสงสว่างโดยวิธีอื่น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(3) ให้มีและบำรุงรักษาทางระบายน้ำ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(4) ให้มีและบำรุงสถานที่ประชุม การกีฬา การพักผ่อนหย่อนใจและสวนสาธารณะ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(5) ให้มีและส่งเสริมกลุ่มเกษตรกร และกิจการสหกรณ์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(6) ส่งเสริมให้มีอุตสาหกรรมในครอบครัว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(7) บำรุงและส่งเสริมการประกอบอาชีพ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(8) การคุ้มครองดูแลและรักษาทรัพย์สินอันเป็นสาธารณสมบัติของแผ่นดิน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(9) หาผลประโยชน์จากทรัพย์สินของ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(10) ให้มีตลาด ท่าเทียบเรือ และท่าข้าม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(11) กิจการเกี่ยวกับการพาณิชย์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(12) การท่องเที่ยว</w:t>
      </w:r>
    </w:p>
    <w:p w:rsidR="00AC4A46" w:rsidRDefault="00AC4A46" w:rsidP="00432A30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(13) การผังเมือง</w:t>
      </w:r>
    </w:p>
    <w:p w:rsidR="00FE44AC" w:rsidRDefault="00186A06" w:rsidP="00FE44AC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(ความเดิมในมาตรา 68 (12) และ (13) เพิ่มเติมโดยมาตรา 16 ของ พ.ร.บ.สภาตำบลและองค์การบริหารส่วนตำบล (ฉบับที่ 3) พ.ศ. 2542</w:t>
      </w:r>
    </w:p>
    <w:p w:rsidR="005C4903" w:rsidRDefault="005C4903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 w:hint="cs"/>
        </w:rPr>
      </w:pPr>
    </w:p>
    <w:p w:rsidR="003C548E" w:rsidRDefault="003C548E" w:rsidP="00FE44AC">
      <w:pPr>
        <w:spacing w:after="0" w:line="240" w:lineRule="auto"/>
        <w:rPr>
          <w:rFonts w:ascii="TH SarabunIT๙" w:hAnsi="TH SarabunIT๙" w:cs="TH SarabunIT๙"/>
        </w:rPr>
      </w:pPr>
    </w:p>
    <w:p w:rsidR="00B1694A" w:rsidRPr="00F00F72" w:rsidRDefault="00B1694A" w:rsidP="00FE44AC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F00F72">
        <w:rPr>
          <w:rFonts w:ascii="TH SarabunIT๙" w:hAnsi="TH SarabunIT๙" w:cs="TH SarabunIT๙"/>
          <w:b/>
          <w:bCs/>
          <w:sz w:val="48"/>
          <w:szCs w:val="48"/>
          <w:cs/>
        </w:rPr>
        <w:t>บทที่ 2</w:t>
      </w:r>
    </w:p>
    <w:p w:rsidR="00A0215E" w:rsidRPr="00F00F72" w:rsidRDefault="00A0215E" w:rsidP="00A0215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F00F72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สภาพทั่วไปและข้อมูลพื้นฐานขององค์การบริหารส่วนตำบลบางศาลา</w:t>
      </w:r>
    </w:p>
    <w:p w:rsidR="00A0215E" w:rsidRPr="00F00F72" w:rsidRDefault="00A0215E" w:rsidP="00A0215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F00F72">
        <w:rPr>
          <w:rFonts w:ascii="TH SarabunIT๙" w:hAnsi="TH SarabunIT๙" w:cs="TH SarabunIT๙"/>
          <w:b/>
          <w:bCs/>
          <w:color w:val="000000"/>
          <w:sz w:val="36"/>
          <w:szCs w:val="36"/>
        </w:rPr>
        <w:t>-------------------------</w:t>
      </w:r>
    </w:p>
    <w:p w:rsidR="00A0215E" w:rsidRPr="00F00F72" w:rsidRDefault="00A0215E" w:rsidP="00A0215E">
      <w:pPr>
        <w:rPr>
          <w:rFonts w:ascii="TH SarabunIT๙" w:hAnsi="TH SarabunIT๙" w:cs="TH SarabunIT๙"/>
        </w:rPr>
      </w:pPr>
      <w:r w:rsidRPr="00F00F72">
        <w:rPr>
          <w:rFonts w:ascii="TH SarabunIT๙" w:hAnsi="TH SarabunIT๙" w:cs="TH SarabunIT๙"/>
          <w:cs/>
        </w:rPr>
        <w:lastRenderedPageBreak/>
        <w:t>2</w:t>
      </w:r>
      <w:r w:rsidRPr="00F00F72">
        <w:rPr>
          <w:rFonts w:ascii="TH SarabunIT๙" w:hAnsi="TH SarabunIT๙" w:cs="TH SarabunIT๙"/>
        </w:rPr>
        <w:t>.</w:t>
      </w:r>
      <w:r w:rsidRPr="00F00F72">
        <w:rPr>
          <w:rFonts w:ascii="TH SarabunIT๙" w:hAnsi="TH SarabunIT๙" w:cs="TH SarabunIT๙"/>
          <w:cs/>
        </w:rPr>
        <w:t>1</w:t>
      </w:r>
      <w:r w:rsidRPr="00F00F72">
        <w:rPr>
          <w:rFonts w:ascii="TH SarabunIT๙" w:hAnsi="TH SarabunIT๙" w:cs="TH SarabunIT๙"/>
        </w:rPr>
        <w:t xml:space="preserve"> </w:t>
      </w:r>
      <w:r w:rsidRPr="00F00F72">
        <w:rPr>
          <w:rFonts w:ascii="TH SarabunIT๙" w:hAnsi="TH SarabunIT๙" w:cs="TH SarabunIT๙"/>
          <w:cs/>
        </w:rPr>
        <w:t>สภาพทั่วไป</w:t>
      </w:r>
    </w:p>
    <w:p w:rsidR="00A0215E" w:rsidRPr="00F00F72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F00F72">
        <w:rPr>
          <w:rFonts w:ascii="TH SarabunIT๙" w:hAnsi="TH SarabunIT๙" w:cs="TH SarabunIT๙"/>
          <w:szCs w:val="32"/>
        </w:rPr>
        <w:tab/>
      </w:r>
      <w:r w:rsidRPr="00F00F72">
        <w:rPr>
          <w:rFonts w:ascii="TH SarabunIT๙" w:hAnsi="TH SarabunIT๙" w:cs="TH SarabunIT๙"/>
          <w:b/>
          <w:bCs/>
          <w:szCs w:val="32"/>
          <w:cs/>
        </w:rPr>
        <w:t xml:space="preserve">ที่ตั้ง </w:t>
      </w:r>
      <w:r w:rsidRPr="00F00F72">
        <w:rPr>
          <w:rFonts w:ascii="TH SarabunIT๙" w:hAnsi="TH SarabunIT๙" w:cs="TH SarabunIT๙"/>
          <w:b/>
          <w:bCs/>
          <w:szCs w:val="32"/>
        </w:rPr>
        <w:t xml:space="preserve">/ </w:t>
      </w:r>
      <w:r w:rsidRPr="00F00F72">
        <w:rPr>
          <w:rFonts w:ascii="TH SarabunIT๙" w:hAnsi="TH SarabunIT๙" w:cs="TH SarabunIT๙"/>
          <w:b/>
          <w:bCs/>
          <w:szCs w:val="32"/>
          <w:cs/>
        </w:rPr>
        <w:t>อาณาเขตของตำบล</w:t>
      </w:r>
    </w:p>
    <w:p w:rsidR="00A0215E" w:rsidRPr="00F00F72" w:rsidRDefault="00A0215E" w:rsidP="00A0215E">
      <w:pPr>
        <w:pStyle w:val="NoSpacing"/>
        <w:rPr>
          <w:rFonts w:ascii="TH SarabunIT๙" w:hAnsi="TH SarabunIT๙" w:cs="TH SarabunIT๙"/>
          <w:szCs w:val="32"/>
          <w:cs/>
        </w:rPr>
      </w:pPr>
      <w:r w:rsidRPr="00F00F72">
        <w:rPr>
          <w:rFonts w:ascii="TH SarabunIT๙" w:hAnsi="TH SarabunIT๙" w:cs="TH SarabunIT๙"/>
          <w:szCs w:val="32"/>
        </w:rPr>
        <w:tab/>
      </w:r>
      <w:r w:rsidRPr="00F00F72">
        <w:rPr>
          <w:rFonts w:ascii="TH SarabunIT๙" w:hAnsi="TH SarabunIT๙" w:cs="TH SarabunIT๙"/>
          <w:szCs w:val="32"/>
          <w:cs/>
        </w:rPr>
        <w:t>องค์การบริหารส่วนตำบลบางศาลา  ตั้งอยู่ทางทิศตะวันตกเฉียงใต้ของที่ว่าการอำเภอปากพนัง</w:t>
      </w:r>
      <w:r w:rsidRPr="00F00F72">
        <w:rPr>
          <w:rFonts w:ascii="TH SarabunIT๙" w:hAnsi="TH SarabunIT๙" w:cs="TH SarabunIT๙"/>
          <w:szCs w:val="32"/>
          <w:cs/>
        </w:rPr>
        <w:br/>
        <w:t xml:space="preserve">โดยห่างจากที่ว่าการอำเภอปากพนัง  เป็นระยะทางประมาณ  20  กิโลเมตร </w:t>
      </w:r>
    </w:p>
    <w:p w:rsidR="00A0215E" w:rsidRPr="00F00F72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F00F72">
        <w:rPr>
          <w:rFonts w:ascii="TH SarabunIT๙" w:hAnsi="TH SarabunIT๙" w:cs="TH SarabunIT๙"/>
          <w:szCs w:val="32"/>
        </w:rPr>
        <w:tab/>
      </w:r>
      <w:r w:rsidRPr="00F00F72">
        <w:rPr>
          <w:rFonts w:ascii="TH SarabunIT๙" w:hAnsi="TH SarabunIT๙" w:cs="TH SarabunIT๙"/>
          <w:szCs w:val="32"/>
          <w:cs/>
        </w:rPr>
        <w:t>ทิศเหนือ                           จด</w:t>
      </w:r>
      <w:r w:rsidRPr="00F00F72">
        <w:rPr>
          <w:rFonts w:ascii="TH SarabunIT๙" w:hAnsi="TH SarabunIT๙" w:cs="TH SarabunIT๙"/>
          <w:szCs w:val="32"/>
          <w:cs/>
        </w:rPr>
        <w:tab/>
        <w:t>ตำบลบ้านใหม่</w:t>
      </w:r>
    </w:p>
    <w:p w:rsidR="00A0215E" w:rsidRPr="00F00F72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F00F72">
        <w:rPr>
          <w:rFonts w:ascii="TH SarabunIT๙" w:hAnsi="TH SarabunIT๙" w:cs="TH SarabunIT๙"/>
          <w:szCs w:val="32"/>
          <w:cs/>
        </w:rPr>
        <w:tab/>
        <w:t>ทิศใต้</w:t>
      </w:r>
      <w:r w:rsidRPr="00F00F72">
        <w:rPr>
          <w:rFonts w:ascii="TH SarabunIT๙" w:hAnsi="TH SarabunIT๙" w:cs="TH SarabunIT๙"/>
          <w:szCs w:val="32"/>
          <w:cs/>
        </w:rPr>
        <w:tab/>
        <w:t>จด</w:t>
      </w:r>
      <w:r w:rsidRPr="00F00F72">
        <w:rPr>
          <w:rFonts w:ascii="TH SarabunIT๙" w:hAnsi="TH SarabunIT๙" w:cs="TH SarabunIT๙"/>
          <w:szCs w:val="32"/>
          <w:cs/>
        </w:rPr>
        <w:tab/>
        <w:t>ตำบลไสหมาก  อำเภอเชียรใหญ่</w:t>
      </w:r>
    </w:p>
    <w:p w:rsidR="00A0215E" w:rsidRPr="00F00F72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F00F72">
        <w:rPr>
          <w:rFonts w:ascii="TH SarabunIT๙" w:hAnsi="TH SarabunIT๙" w:cs="TH SarabunIT๙"/>
          <w:szCs w:val="32"/>
          <w:cs/>
        </w:rPr>
        <w:tab/>
        <w:t>ทิศตะวันออก</w:t>
      </w:r>
      <w:r w:rsidRPr="00F00F72">
        <w:rPr>
          <w:rFonts w:ascii="TH SarabunIT๙" w:hAnsi="TH SarabunIT๙" w:cs="TH SarabunIT๙"/>
          <w:szCs w:val="32"/>
          <w:cs/>
        </w:rPr>
        <w:tab/>
        <w:t>จด</w:t>
      </w:r>
      <w:r w:rsidRPr="00F00F72">
        <w:rPr>
          <w:rFonts w:ascii="TH SarabunIT๙" w:hAnsi="TH SarabunIT๙" w:cs="TH SarabunIT๙"/>
          <w:szCs w:val="32"/>
          <w:cs/>
        </w:rPr>
        <w:tab/>
        <w:t>แม่น้ำปากพนัง</w:t>
      </w:r>
    </w:p>
    <w:p w:rsidR="00A0215E" w:rsidRPr="00F00F72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F00F72">
        <w:rPr>
          <w:rFonts w:ascii="TH SarabunIT๙" w:hAnsi="TH SarabunIT๙" w:cs="TH SarabunIT๙"/>
          <w:szCs w:val="32"/>
          <w:cs/>
        </w:rPr>
        <w:tab/>
        <w:t>ทิศตะวันตก</w:t>
      </w:r>
      <w:r w:rsidRPr="00F00F72">
        <w:rPr>
          <w:rFonts w:ascii="TH SarabunIT๙" w:hAnsi="TH SarabunIT๙" w:cs="TH SarabunIT๙"/>
          <w:szCs w:val="32"/>
          <w:cs/>
        </w:rPr>
        <w:tab/>
        <w:t>จด</w:t>
      </w:r>
      <w:r w:rsidRPr="00F00F72">
        <w:rPr>
          <w:rFonts w:ascii="TH SarabunIT๙" w:hAnsi="TH SarabunIT๙" w:cs="TH SarabunIT๙"/>
          <w:szCs w:val="32"/>
          <w:cs/>
        </w:rPr>
        <w:tab/>
        <w:t>ตำบลป่าระกำ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  <w:cs/>
          <w:lang w:val="th-TH"/>
        </w:rPr>
      </w:pP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b/>
          <w:bCs/>
          <w:szCs w:val="32"/>
          <w:cs/>
          <w:lang w:val="th-TH"/>
        </w:rPr>
      </w:pPr>
      <w:r w:rsidRPr="00A0215E">
        <w:rPr>
          <w:rFonts w:ascii="TH SarabunIT๙" w:hAnsi="TH SarabunIT๙" w:cs="TH SarabunIT๙"/>
          <w:b/>
          <w:bCs/>
          <w:szCs w:val="32"/>
          <w:cs/>
        </w:rPr>
        <w:t>เนื้อที่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  <w:t xml:space="preserve">พื้นที่รับผิดชอบองค์การบริหารส่วนตำบลบางศาลา มีเนื้อที่ประมาณ 15,362 ไร่ หรือคิดเป็น  </w:t>
      </w:r>
      <w:r w:rsidRPr="00A0215E">
        <w:rPr>
          <w:rFonts w:ascii="TH SarabunIT๙" w:hAnsi="TH SarabunIT๙" w:cs="TH SarabunIT๙"/>
          <w:szCs w:val="32"/>
          <w:cs/>
        </w:rPr>
        <w:br/>
        <w:t>22.70  ตารางกิโลเมตร</w:t>
      </w:r>
    </w:p>
    <w:p w:rsidR="00A0215E" w:rsidRPr="00F00F72" w:rsidRDefault="00A0215E" w:rsidP="00F00F72">
      <w:pPr>
        <w:pStyle w:val="NoSpacing"/>
        <w:ind w:firstLine="720"/>
        <w:rPr>
          <w:rFonts w:ascii="TH SarabunIT๙" w:hAnsi="TH SarabunIT๙" w:cs="TH SarabunIT๙"/>
          <w:b/>
          <w:bCs/>
          <w:szCs w:val="32"/>
          <w:cs/>
          <w:lang w:val="th-TH"/>
        </w:rPr>
      </w:pPr>
      <w:r w:rsidRPr="00F00F72">
        <w:rPr>
          <w:rFonts w:ascii="TH SarabunIT๙" w:hAnsi="TH SarabunIT๙" w:cs="TH SarabunIT๙"/>
          <w:b/>
          <w:bCs/>
          <w:szCs w:val="32"/>
          <w:cs/>
        </w:rPr>
        <w:t xml:space="preserve">จำนวนหมู่บ้าน  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  <w:lang w:val="th-TH"/>
        </w:rPr>
        <w:t xml:space="preserve">มีจำนวนหมู่บ้านในเขตองค์การบริหารส่วนตำบล </w:t>
      </w:r>
      <w:r w:rsidRPr="00A0215E">
        <w:rPr>
          <w:rFonts w:ascii="TH SarabunIT๙" w:hAnsi="TH SarabunIT๙" w:cs="TH SarabunIT๙"/>
          <w:szCs w:val="32"/>
          <w:cs/>
        </w:rPr>
        <w:t xml:space="preserve">จำนวน </w:t>
      </w:r>
      <w:r w:rsidRPr="00A0215E">
        <w:rPr>
          <w:rFonts w:ascii="TH SarabunIT๙" w:hAnsi="TH SarabunIT๙" w:cs="TH SarabunIT๙"/>
          <w:szCs w:val="32"/>
        </w:rPr>
        <w:t>13</w:t>
      </w:r>
      <w:r w:rsidRPr="00A0215E">
        <w:rPr>
          <w:rFonts w:ascii="TH SarabunIT๙" w:hAnsi="TH SarabunIT๙" w:cs="TH SarabunIT๙"/>
          <w:szCs w:val="32"/>
          <w:cs/>
        </w:rPr>
        <w:t xml:space="preserve"> หมู่บ้าน</w:t>
      </w:r>
      <w:r w:rsidRPr="00A0215E">
        <w:rPr>
          <w:rFonts w:ascii="TH SarabunIT๙" w:hAnsi="TH SarabunIT๙" w:cs="TH SarabunIT๙"/>
          <w:szCs w:val="32"/>
          <w:cs/>
          <w:lang w:val="th-TH"/>
        </w:rPr>
        <w:t xml:space="preserve">  </w:t>
      </w:r>
      <w:r w:rsidRPr="00A0215E">
        <w:rPr>
          <w:rFonts w:ascii="TH SarabunIT๙" w:hAnsi="TH SarabunIT๙" w:cs="TH SarabunIT๙"/>
          <w:szCs w:val="32"/>
          <w:cs/>
        </w:rPr>
        <w:t xml:space="preserve">ดังนี้   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  <w:lang w:val="th-TH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หมู่ที่    1 </w:t>
      </w:r>
      <w:r w:rsidRPr="00A0215E">
        <w:rPr>
          <w:rFonts w:ascii="TH SarabunIT๙" w:hAnsi="TH SarabunIT๙" w:cs="TH SarabunIT๙"/>
          <w:szCs w:val="32"/>
          <w:cs/>
        </w:rPr>
        <w:tab/>
        <w:t xml:space="preserve"> ตำบลบางศาลา    ชื่อ    </w:t>
      </w:r>
      <w:r w:rsidRPr="00A0215E">
        <w:rPr>
          <w:rFonts w:ascii="TH SarabunIT๙" w:hAnsi="TH SarabunIT๙" w:cs="TH SarabunIT๙"/>
          <w:szCs w:val="32"/>
          <w:cs/>
          <w:lang w:val="th-TH"/>
        </w:rPr>
        <w:t>บ้านหัวลำพู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  <w:lang w:val="th-TH"/>
        </w:rPr>
      </w:pPr>
      <w:r w:rsidRPr="00A0215E">
        <w:rPr>
          <w:rFonts w:ascii="TH SarabunIT๙" w:hAnsi="TH SarabunIT๙" w:cs="TH SarabunIT๙"/>
          <w:szCs w:val="32"/>
          <w:cs/>
        </w:rPr>
        <w:t>หมู่ที่    2    ตำบลบางศาลา    ชื่อ</w:t>
      </w:r>
      <w:r w:rsidRPr="00A0215E">
        <w:rPr>
          <w:rFonts w:ascii="TH SarabunIT๙" w:hAnsi="TH SarabunIT๙" w:cs="TH SarabunIT๙"/>
          <w:szCs w:val="32"/>
          <w:cs/>
          <w:lang w:val="th-TH"/>
        </w:rPr>
        <w:tab/>
        <w:t>บ้านบางไทร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  <w:lang w:val="th-TH"/>
        </w:rPr>
      </w:pPr>
      <w:r w:rsidRPr="00A0215E">
        <w:rPr>
          <w:rFonts w:ascii="TH SarabunIT๙" w:hAnsi="TH SarabunIT๙" w:cs="TH SarabunIT๙"/>
          <w:szCs w:val="32"/>
          <w:cs/>
        </w:rPr>
        <w:t>หมู่ที่    3    ตำบลบางศาลา    ชื่อ</w:t>
      </w:r>
      <w:r w:rsidRPr="00A0215E">
        <w:rPr>
          <w:rFonts w:ascii="TH SarabunIT๙" w:hAnsi="TH SarabunIT๙" w:cs="TH SarabunIT๙"/>
          <w:szCs w:val="32"/>
          <w:cs/>
          <w:lang w:val="th-TH"/>
        </w:rPr>
        <w:tab/>
        <w:t>บ้านออก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  <w:lang w:val="th-TH"/>
        </w:rPr>
      </w:pPr>
      <w:r w:rsidRPr="00A0215E">
        <w:rPr>
          <w:rFonts w:ascii="TH SarabunIT๙" w:hAnsi="TH SarabunIT๙" w:cs="TH SarabunIT๙"/>
          <w:szCs w:val="32"/>
          <w:cs/>
        </w:rPr>
        <w:t>หมู่ที่    4    ตำบลบางศาลา    ชื่อ</w:t>
      </w:r>
      <w:r w:rsidRPr="00A0215E">
        <w:rPr>
          <w:rFonts w:ascii="TH SarabunIT๙" w:hAnsi="TH SarabunIT๙" w:cs="TH SarabunIT๙"/>
          <w:szCs w:val="32"/>
          <w:cs/>
          <w:lang w:val="th-TH"/>
        </w:rPr>
        <w:tab/>
        <w:t>บ้านท่าแพ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  <w:lang w:val="th-TH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หมู่ที่    </w:t>
      </w:r>
      <w:r w:rsidRPr="00A0215E">
        <w:rPr>
          <w:rFonts w:ascii="TH SarabunIT๙" w:hAnsi="TH SarabunIT๙" w:cs="TH SarabunIT๙"/>
          <w:szCs w:val="32"/>
          <w:cs/>
          <w:lang w:val="th-TH"/>
        </w:rPr>
        <w:t>5</w:t>
      </w:r>
      <w:r w:rsidRPr="00A0215E">
        <w:rPr>
          <w:rFonts w:ascii="TH SarabunIT๙" w:hAnsi="TH SarabunIT๙" w:cs="TH SarabunIT๙"/>
          <w:szCs w:val="32"/>
          <w:cs/>
        </w:rPr>
        <w:t xml:space="preserve">    ตำบลบางศาลา    ชื่อ</w:t>
      </w:r>
      <w:r w:rsidRPr="00A0215E">
        <w:rPr>
          <w:rFonts w:ascii="TH SarabunIT๙" w:hAnsi="TH SarabunIT๙" w:cs="TH SarabunIT๙"/>
          <w:szCs w:val="32"/>
          <w:cs/>
          <w:lang w:val="th-TH"/>
        </w:rPr>
        <w:tab/>
        <w:t>บ้านบางศาลา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หมู่ที่    </w:t>
      </w:r>
      <w:r w:rsidRPr="00A0215E">
        <w:rPr>
          <w:rFonts w:ascii="TH SarabunIT๙" w:hAnsi="TH SarabunIT๙" w:cs="TH SarabunIT๙"/>
          <w:szCs w:val="32"/>
          <w:cs/>
          <w:lang w:val="th-TH"/>
        </w:rPr>
        <w:t>6</w:t>
      </w:r>
      <w:r w:rsidRPr="00A0215E">
        <w:rPr>
          <w:rFonts w:ascii="TH SarabunIT๙" w:hAnsi="TH SarabunIT๙" w:cs="TH SarabunIT๙"/>
          <w:szCs w:val="32"/>
          <w:cs/>
        </w:rPr>
        <w:t xml:space="preserve">    ตำบลบางศาลา    ชื่อ    </w:t>
      </w:r>
      <w:r w:rsidR="00623D83">
        <w:rPr>
          <w:rFonts w:ascii="TH SarabunIT๙" w:hAnsi="TH SarabunIT๙" w:cs="TH SarabunIT๙" w:hint="cs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>บ้านบางศาลา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หมู่ที่    </w:t>
      </w:r>
      <w:r w:rsidRPr="00A0215E">
        <w:rPr>
          <w:rFonts w:ascii="TH SarabunIT๙" w:hAnsi="TH SarabunIT๙" w:cs="TH SarabunIT๙"/>
          <w:szCs w:val="32"/>
          <w:cs/>
          <w:lang w:val="th-TH"/>
        </w:rPr>
        <w:t>7</w:t>
      </w:r>
      <w:r w:rsidRPr="00A0215E">
        <w:rPr>
          <w:rFonts w:ascii="TH SarabunIT๙" w:hAnsi="TH SarabunIT๙" w:cs="TH SarabunIT๙"/>
          <w:szCs w:val="32"/>
          <w:cs/>
        </w:rPr>
        <w:t xml:space="preserve">    ตำบลบางศาลา    ชื่อ</w:t>
      </w:r>
      <w:r w:rsidRPr="00A0215E">
        <w:rPr>
          <w:rFonts w:ascii="TH SarabunIT๙" w:hAnsi="TH SarabunIT๙" w:cs="TH SarabunIT๙"/>
          <w:szCs w:val="32"/>
          <w:cs/>
        </w:rPr>
        <w:tab/>
        <w:t>บ้านบางเข็ม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หมู่ที่    </w:t>
      </w:r>
      <w:r w:rsidRPr="00A0215E">
        <w:rPr>
          <w:rFonts w:ascii="TH SarabunIT๙" w:hAnsi="TH SarabunIT๙" w:cs="TH SarabunIT๙"/>
          <w:szCs w:val="32"/>
          <w:cs/>
          <w:lang w:val="th-TH"/>
        </w:rPr>
        <w:t>8</w:t>
      </w:r>
      <w:r w:rsidRPr="00A0215E">
        <w:rPr>
          <w:rFonts w:ascii="TH SarabunIT๙" w:hAnsi="TH SarabunIT๙" w:cs="TH SarabunIT๙"/>
          <w:szCs w:val="32"/>
          <w:cs/>
        </w:rPr>
        <w:t xml:space="preserve">    ตำบลบางศาลา    ชื่อ </w:t>
      </w:r>
      <w:r w:rsidRPr="00A0215E">
        <w:rPr>
          <w:rFonts w:ascii="TH SarabunIT๙" w:hAnsi="TH SarabunIT๙" w:cs="TH SarabunIT๙"/>
          <w:szCs w:val="32"/>
          <w:cs/>
        </w:rPr>
        <w:tab/>
        <w:t>บ้านบางยัง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หมู่ที่    </w:t>
      </w:r>
      <w:r w:rsidRPr="00A0215E">
        <w:rPr>
          <w:rFonts w:ascii="TH SarabunIT๙" w:hAnsi="TH SarabunIT๙" w:cs="TH SarabunIT๙"/>
          <w:szCs w:val="32"/>
          <w:cs/>
          <w:lang w:val="th-TH"/>
        </w:rPr>
        <w:t>9</w:t>
      </w:r>
      <w:r w:rsidRPr="00A0215E">
        <w:rPr>
          <w:rFonts w:ascii="TH SarabunIT๙" w:hAnsi="TH SarabunIT๙" w:cs="TH SarabunIT๙"/>
          <w:szCs w:val="32"/>
          <w:cs/>
        </w:rPr>
        <w:t xml:space="preserve">    ตำบลบางศาลา    ชื่อ</w:t>
      </w:r>
      <w:r w:rsidRPr="00A0215E">
        <w:rPr>
          <w:rFonts w:ascii="TH SarabunIT๙" w:hAnsi="TH SarabunIT๙" w:cs="TH SarabunIT๙"/>
          <w:szCs w:val="32"/>
          <w:cs/>
        </w:rPr>
        <w:tab/>
        <w:t>บ้านน้ำพลุ่ง/บ้านบางไทร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หมู่ที่    </w:t>
      </w:r>
      <w:r w:rsidRPr="00A0215E">
        <w:rPr>
          <w:rFonts w:ascii="TH SarabunIT๙" w:hAnsi="TH SarabunIT๙" w:cs="TH SarabunIT๙"/>
          <w:szCs w:val="32"/>
          <w:cs/>
          <w:lang w:val="th-TH"/>
        </w:rPr>
        <w:t>1</w:t>
      </w:r>
      <w:r w:rsidRPr="00A0215E">
        <w:rPr>
          <w:rFonts w:ascii="TH SarabunIT๙" w:hAnsi="TH SarabunIT๙" w:cs="TH SarabunIT๙"/>
          <w:szCs w:val="32"/>
          <w:cs/>
        </w:rPr>
        <w:t xml:space="preserve">    ตำบลบางตะพง    ชื่อ    </w:t>
      </w:r>
      <w:r w:rsidR="00623D83">
        <w:rPr>
          <w:rFonts w:ascii="TH SarabunIT๙" w:hAnsi="TH SarabunIT๙" w:cs="TH SarabunIT๙" w:hint="cs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>บ้านบางตะพง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หมู่ที่    </w:t>
      </w:r>
      <w:r w:rsidRPr="00A0215E">
        <w:rPr>
          <w:rFonts w:ascii="TH SarabunIT๙" w:hAnsi="TH SarabunIT๙" w:cs="TH SarabunIT๙"/>
          <w:szCs w:val="32"/>
          <w:cs/>
          <w:lang w:val="th-TH"/>
        </w:rPr>
        <w:t>2</w:t>
      </w:r>
      <w:r w:rsidRPr="00A0215E">
        <w:rPr>
          <w:rFonts w:ascii="TH SarabunIT๙" w:hAnsi="TH SarabunIT๙" w:cs="TH SarabunIT๙"/>
          <w:szCs w:val="32"/>
          <w:cs/>
        </w:rPr>
        <w:t xml:space="preserve">    ตำบลบางตะพง    ชื่อ    </w:t>
      </w:r>
      <w:r w:rsidR="00623D83">
        <w:rPr>
          <w:rFonts w:ascii="TH SarabunIT๙" w:hAnsi="TH SarabunIT๙" w:cs="TH SarabunIT๙" w:hint="cs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>บ้านบางขลัง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หมู่ที่    </w:t>
      </w:r>
      <w:r w:rsidRPr="00A0215E">
        <w:rPr>
          <w:rFonts w:ascii="TH SarabunIT๙" w:hAnsi="TH SarabunIT๙" w:cs="TH SarabunIT๙"/>
          <w:szCs w:val="32"/>
          <w:cs/>
          <w:lang w:val="th-TH"/>
        </w:rPr>
        <w:t>3</w:t>
      </w:r>
      <w:r w:rsidRPr="00A0215E">
        <w:rPr>
          <w:rFonts w:ascii="TH SarabunIT๙" w:hAnsi="TH SarabunIT๙" w:cs="TH SarabunIT๙"/>
          <w:szCs w:val="32"/>
          <w:cs/>
        </w:rPr>
        <w:t xml:space="preserve">    ตำบลบางตะพง    ชื่อ    </w:t>
      </w:r>
      <w:r w:rsidR="00623D83">
        <w:rPr>
          <w:rFonts w:ascii="TH SarabunIT๙" w:hAnsi="TH SarabunIT๙" w:cs="TH SarabunIT๙" w:hint="cs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>บ้านโคกวัว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>หมู่ที</w:t>
      </w:r>
      <w:r w:rsidR="00623D83">
        <w:rPr>
          <w:rFonts w:ascii="TH SarabunIT๙" w:hAnsi="TH SarabunIT๙" w:cs="TH SarabunIT๙"/>
          <w:szCs w:val="32"/>
          <w:cs/>
        </w:rPr>
        <w:t xml:space="preserve">่    4    ตำบลบางตะพง    ชื่อ </w:t>
      </w:r>
      <w:r w:rsidR="00623D83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>บ้านโคกใหญ่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</w:p>
    <w:p w:rsid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</w:p>
    <w:p w:rsidR="00F00F72" w:rsidRPr="00F00F72" w:rsidRDefault="00F00F72" w:rsidP="00A0215E">
      <w:pPr>
        <w:pStyle w:val="NoSpacing"/>
        <w:rPr>
          <w:rFonts w:ascii="TH SarabunIT๙" w:hAnsi="TH SarabunIT๙" w:cs="TH SarabunIT๙"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A0215E">
        <w:rPr>
          <w:rFonts w:ascii="TH SarabunIT๙" w:hAnsi="TH SarabunIT๙" w:cs="TH SarabunIT๙"/>
          <w:b/>
          <w:bCs/>
          <w:szCs w:val="32"/>
          <w:cs/>
        </w:rPr>
        <w:tab/>
        <w:t xml:space="preserve">จำนวนประชากรและครัวเรือน 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tbl>
      <w:tblPr>
        <w:tblW w:w="216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440"/>
        <w:gridCol w:w="900"/>
        <w:gridCol w:w="900"/>
        <w:gridCol w:w="900"/>
        <w:gridCol w:w="900"/>
        <w:gridCol w:w="900"/>
        <w:gridCol w:w="900"/>
        <w:gridCol w:w="180"/>
        <w:gridCol w:w="900"/>
        <w:gridCol w:w="900"/>
        <w:gridCol w:w="9553"/>
        <w:gridCol w:w="2730"/>
      </w:tblGrid>
      <w:tr w:rsidR="00A0215E" w:rsidRPr="00A0215E" w:rsidTr="00A0215E">
        <w:trPr>
          <w:gridAfter w:val="2"/>
          <w:wAfter w:w="12283" w:type="dxa"/>
          <w:cantSplit/>
          <w:trHeight w:val="221"/>
        </w:trPr>
        <w:tc>
          <w:tcPr>
            <w:tcW w:w="540" w:type="dxa"/>
            <w:vMerge w:val="restart"/>
            <w:vAlign w:val="center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lastRenderedPageBreak/>
              <w:t>หมู่ที่</w:t>
            </w:r>
          </w:p>
        </w:tc>
        <w:tc>
          <w:tcPr>
            <w:tcW w:w="1440" w:type="dxa"/>
            <w:vMerge w:val="restart"/>
            <w:vAlign w:val="center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ชื่อหมู่บ้าน</w:t>
            </w:r>
          </w:p>
        </w:tc>
        <w:tc>
          <w:tcPr>
            <w:tcW w:w="900" w:type="dxa"/>
            <w:vMerge w:val="restart"/>
            <w:vAlign w:val="center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จำนวนครัว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br/>
              <w:t>เรือน</w:t>
            </w:r>
          </w:p>
        </w:tc>
        <w:tc>
          <w:tcPr>
            <w:tcW w:w="900" w:type="dxa"/>
            <w:vMerge w:val="restart"/>
            <w:vAlign w:val="center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จำนวนครัว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br/>
              <w:t>เรือน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br/>
              <w:t>ตามทะเบียนราษฎร์</w:t>
            </w:r>
          </w:p>
        </w:tc>
        <w:tc>
          <w:tcPr>
            <w:tcW w:w="2700" w:type="dxa"/>
            <w:gridSpan w:val="3"/>
            <w:vAlign w:val="center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จำนวนประชากร</w:t>
            </w:r>
          </w:p>
        </w:tc>
        <w:tc>
          <w:tcPr>
            <w:tcW w:w="2880" w:type="dxa"/>
            <w:gridSpan w:val="4"/>
            <w:vAlign w:val="center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จำนวนประชากร</w:t>
            </w:r>
          </w:p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ตามทะเบียนราษฎร์</w:t>
            </w:r>
          </w:p>
        </w:tc>
      </w:tr>
      <w:tr w:rsidR="00A0215E" w:rsidRPr="00A0215E" w:rsidTr="00A0215E">
        <w:trPr>
          <w:gridAfter w:val="2"/>
          <w:wAfter w:w="12283" w:type="dxa"/>
          <w:cantSplit/>
          <w:trHeight w:val="206"/>
        </w:trPr>
        <w:tc>
          <w:tcPr>
            <w:tcW w:w="540" w:type="dxa"/>
            <w:vMerge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440" w:type="dxa"/>
            <w:vMerge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900" w:type="dxa"/>
            <w:vMerge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900" w:type="dxa"/>
            <w:vMerge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900" w:type="dxa"/>
            <w:vAlign w:val="center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ชาย (คน)</w:t>
            </w:r>
          </w:p>
        </w:tc>
        <w:tc>
          <w:tcPr>
            <w:tcW w:w="900" w:type="dxa"/>
            <w:vAlign w:val="center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หญิง (คน)</w:t>
            </w:r>
          </w:p>
        </w:tc>
        <w:tc>
          <w:tcPr>
            <w:tcW w:w="900" w:type="dxa"/>
            <w:vAlign w:val="center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รวม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br/>
              <w:t>(คน)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ชาย (คน)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หญิง (คน)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รวม</w:t>
            </w:r>
          </w:p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(คน)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9360" w:type="dxa"/>
            <w:gridSpan w:val="11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ตำบลบางศาลา</w:t>
            </w:r>
          </w:p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บ้านหัวลำพู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70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100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99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182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201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216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417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</w:t>
            </w:r>
          </w:p>
        </w:tc>
        <w:tc>
          <w:tcPr>
            <w:tcW w:w="1440" w:type="dxa"/>
          </w:tcPr>
          <w:p w:rsidR="00A0215E" w:rsidRPr="00F00F72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F00F72">
              <w:rPr>
                <w:rFonts w:ascii="TH SarabunIT๙" w:hAnsi="TH SarabunIT๙" w:cs="TH SarabunIT๙"/>
                <w:szCs w:val="32"/>
                <w:cs/>
              </w:rPr>
              <w:t>บ้านบางไทร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41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48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58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64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122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109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119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228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3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บ้านออก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64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85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165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154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158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312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4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บ้านท่าแพ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43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56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70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77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147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127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135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262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5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บ้านบางศาลา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62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81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103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95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198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172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167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339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บ้านบางศาลา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77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100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98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113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211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213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214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427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7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บ้านบางเข็ม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59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86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78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164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146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138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284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บ้านบางยัง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61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86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86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93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179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193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185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378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9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บ้านบางไทร/</w:t>
            </w: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br/>
              <w:t>บ้านน้ำพลุ่ง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42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50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71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131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94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131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225</w:t>
            </w:r>
          </w:p>
        </w:tc>
      </w:tr>
      <w:tr w:rsidR="00A0215E" w:rsidRPr="00A0215E" w:rsidTr="00A0215E">
        <w:trPr>
          <w:trHeight w:val="363"/>
        </w:trPr>
        <w:tc>
          <w:tcPr>
            <w:tcW w:w="19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รวม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520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649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649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759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1,499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1,409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1,463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2,872</w:t>
            </w:r>
          </w:p>
        </w:tc>
        <w:tc>
          <w:tcPr>
            <w:tcW w:w="12283" w:type="dxa"/>
            <w:gridSpan w:val="2"/>
            <w:tcBorders>
              <w:top w:val="nil"/>
            </w:tcBorders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9360" w:type="dxa"/>
            <w:gridSpan w:val="11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</w:p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ตำบลบางตะพง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br/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บ้านบางตะพง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38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47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43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43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86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81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82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163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บ้านบางขลัง/</w:t>
            </w: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br/>
              <w:t>บ้าน</w:t>
            </w:r>
            <w:proofErr w:type="spellStart"/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บางวุน</w:t>
            </w:r>
            <w:proofErr w:type="spellEnd"/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52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70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67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150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144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153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297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3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บ้านโคกวัว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75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84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118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99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217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200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168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368</w:t>
            </w:r>
          </w:p>
        </w:tc>
      </w:tr>
      <w:tr w:rsidR="00A0215E" w:rsidRPr="00A0215E" w:rsidTr="00A0215E">
        <w:trPr>
          <w:gridAfter w:val="2"/>
          <w:wAfter w:w="12283" w:type="dxa"/>
          <w:trHeight w:val="363"/>
        </w:trPr>
        <w:tc>
          <w:tcPr>
            <w:tcW w:w="5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4</w:t>
            </w:r>
          </w:p>
        </w:tc>
        <w:tc>
          <w:tcPr>
            <w:tcW w:w="144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บ้านโคกใหญ่</w:t>
            </w:r>
          </w:p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74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88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92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108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200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165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173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338</w:t>
            </w:r>
          </w:p>
        </w:tc>
      </w:tr>
      <w:tr w:rsidR="00A0215E" w:rsidRPr="00A0215E" w:rsidTr="00A0215E">
        <w:trPr>
          <w:gridAfter w:val="1"/>
          <w:wAfter w:w="2730" w:type="dxa"/>
          <w:cantSplit/>
          <w:trHeight w:val="363"/>
        </w:trPr>
        <w:tc>
          <w:tcPr>
            <w:tcW w:w="19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รวม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239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290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336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317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653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590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576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  <w:lang w:val="th-TH"/>
              </w:rPr>
              <w:t>1,166</w:t>
            </w:r>
          </w:p>
        </w:tc>
        <w:tc>
          <w:tcPr>
            <w:tcW w:w="9553" w:type="dxa"/>
            <w:vMerge w:val="restart"/>
            <w:tcBorders>
              <w:top w:val="nil"/>
            </w:tcBorders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</w:p>
        </w:tc>
      </w:tr>
      <w:tr w:rsidR="00A0215E" w:rsidRPr="00A0215E" w:rsidTr="00A0215E">
        <w:trPr>
          <w:gridAfter w:val="1"/>
          <w:wAfter w:w="2730" w:type="dxa"/>
          <w:cantSplit/>
          <w:trHeight w:val="363"/>
        </w:trPr>
        <w:tc>
          <w:tcPr>
            <w:tcW w:w="19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รวมทั้งสิ้น</w:t>
            </w:r>
          </w:p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759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939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1,076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1,076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2,152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1,999</w:t>
            </w:r>
          </w:p>
        </w:tc>
        <w:tc>
          <w:tcPr>
            <w:tcW w:w="1080" w:type="dxa"/>
            <w:gridSpan w:val="2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2,039</w:t>
            </w:r>
          </w:p>
        </w:tc>
        <w:tc>
          <w:tcPr>
            <w:tcW w:w="9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>4,038</w:t>
            </w:r>
          </w:p>
        </w:tc>
        <w:tc>
          <w:tcPr>
            <w:tcW w:w="9553" w:type="dxa"/>
            <w:vMerge/>
            <w:tcBorders>
              <w:bottom w:val="nil"/>
            </w:tcBorders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</w:pPr>
          </w:p>
        </w:tc>
      </w:tr>
    </w:tbl>
    <w:p w:rsidR="00A0215E" w:rsidRDefault="00A0215E" w:rsidP="00A0215E">
      <w:pPr>
        <w:pStyle w:val="NoSpacing"/>
        <w:rPr>
          <w:rFonts w:ascii="TH SarabunIT๙" w:hAnsi="TH SarabunIT๙" w:cs="TH SarabunIT๙" w:hint="cs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ที่มา </w:t>
      </w:r>
      <w:r w:rsidRPr="00A0215E">
        <w:rPr>
          <w:rFonts w:ascii="TH SarabunIT๙" w:hAnsi="TH SarabunIT๙" w:cs="TH SarabunIT๙"/>
          <w:szCs w:val="32"/>
        </w:rPr>
        <w:t xml:space="preserve">: </w:t>
      </w:r>
      <w:r w:rsidRPr="00A0215E">
        <w:rPr>
          <w:rFonts w:ascii="TH SarabunIT๙" w:hAnsi="TH SarabunIT๙" w:cs="TH SarabunIT๙"/>
          <w:szCs w:val="32"/>
          <w:cs/>
        </w:rPr>
        <w:t xml:space="preserve">รายงานจำนวนประชากร ข้อมูลความจำเป็นพื้นฐานระดับตำบล </w:t>
      </w:r>
    </w:p>
    <w:p w:rsidR="003266AD" w:rsidRDefault="003266AD" w:rsidP="00A0215E">
      <w:pPr>
        <w:pStyle w:val="NoSpacing"/>
        <w:rPr>
          <w:rFonts w:ascii="TH SarabunIT๙" w:hAnsi="TH SarabunIT๙" w:cs="TH SarabunIT๙" w:hint="cs"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b/>
          <w:bCs/>
          <w:szCs w:val="32"/>
          <w:cs/>
        </w:rPr>
        <w:t xml:space="preserve">2.2  การประกอบอาชีพของประชาชน  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b/>
          <w:bCs/>
          <w:szCs w:val="32"/>
          <w:cs/>
        </w:rPr>
        <w:t>ตำบลบางศาลา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</w:p>
    <w:tbl>
      <w:tblPr>
        <w:tblStyle w:val="TableGrid"/>
        <w:tblW w:w="9588" w:type="dxa"/>
        <w:tblLook w:val="01E0" w:firstRow="1" w:lastRow="1" w:firstColumn="1" w:lastColumn="1" w:noHBand="0" w:noVBand="0"/>
      </w:tblPr>
      <w:tblGrid>
        <w:gridCol w:w="2373"/>
        <w:gridCol w:w="1095"/>
        <w:gridCol w:w="1320"/>
        <w:gridCol w:w="1080"/>
        <w:gridCol w:w="1320"/>
        <w:gridCol w:w="1200"/>
        <w:gridCol w:w="1200"/>
      </w:tblGrid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ประเภทอาชีพ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ชาย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lastRenderedPageBreak/>
              <w:t>(คน)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lastRenderedPageBreak/>
              <w:t>ร้อยละ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หญิง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lastRenderedPageBreak/>
              <w:t>(คน)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lastRenderedPageBreak/>
              <w:t>ร้อยละ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lastRenderedPageBreak/>
              <w:t>(คน)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lastRenderedPageBreak/>
              <w:t>ร้อยละ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lastRenderedPageBreak/>
              <w:t xml:space="preserve">เกษตรกรรม </w:t>
            </w:r>
            <w:r w:rsidRPr="00A0215E">
              <w:rPr>
                <w:rFonts w:ascii="TH SarabunIT๙" w:hAnsi="TH SarabunIT๙" w:cs="TH SarabunIT๙"/>
                <w:szCs w:val="32"/>
              </w:rPr>
              <w:t>–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 ทำนา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5)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68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9.19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66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8.70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134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8.94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เกษตรกรรม </w:t>
            </w:r>
            <w:r w:rsidRPr="00A0215E">
              <w:rPr>
                <w:rFonts w:ascii="TH SarabunIT๙" w:hAnsi="TH SarabunIT๙" w:cs="TH SarabunIT๙"/>
                <w:szCs w:val="32"/>
              </w:rPr>
              <w:t>–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 ทำไร่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เกษตรกรรม </w:t>
            </w:r>
            <w:r w:rsidRPr="00A0215E">
              <w:rPr>
                <w:rFonts w:ascii="TH SarabunIT๙" w:hAnsi="TH SarabunIT๙" w:cs="TH SarabunIT๙"/>
                <w:szCs w:val="32"/>
              </w:rPr>
              <w:t>–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 ทำสวน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1)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212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28.65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208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27.40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420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28.02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เกษตรกรรม </w:t>
            </w:r>
            <w:r w:rsidRPr="00A0215E">
              <w:rPr>
                <w:rFonts w:ascii="TH SarabunIT๙" w:hAnsi="TH SarabunIT๙" w:cs="TH SarabunIT๙"/>
                <w:szCs w:val="32"/>
              </w:rPr>
              <w:t>–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 ประมง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0.27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0.13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0.20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เกษตรกรรม </w:t>
            </w:r>
            <w:r w:rsidRPr="00A0215E">
              <w:rPr>
                <w:rFonts w:ascii="TH SarabunIT๙" w:hAnsi="TH SarabunIT๙" w:cs="TH SarabunIT๙"/>
                <w:szCs w:val="32"/>
              </w:rPr>
              <w:t>–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 ปศุสัตว์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0.41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0.40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6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0.40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รับราชการ </w:t>
            </w:r>
            <w:proofErr w:type="spellStart"/>
            <w:r w:rsidRPr="00A0215E">
              <w:rPr>
                <w:rFonts w:ascii="TH SarabunIT๙" w:hAnsi="TH SarabunIT๙" w:cs="TH SarabunIT๙"/>
                <w:szCs w:val="32"/>
                <w:cs/>
              </w:rPr>
              <w:t>จนท</w:t>
            </w:r>
            <w:proofErr w:type="spellEnd"/>
            <w:r w:rsidRPr="00A0215E">
              <w:rPr>
                <w:rFonts w:ascii="TH SarabunIT๙" w:hAnsi="TH SarabunIT๙" w:cs="TH SarabunIT๙"/>
                <w:szCs w:val="32"/>
                <w:cs/>
              </w:rPr>
              <w:t>. ของรัฐ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16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2.16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14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1.84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2.00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พนักงานรัฐวิสาหกิจ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พนักงานบริษัท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0.14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0.07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รับจ้างทั่วไป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3)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175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23.65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125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16.47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300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20.01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ค้าขาย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6)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17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2.30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32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4.22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49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3.27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ธุรกิจส่วนตัว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0.27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5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0.66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7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0.47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อาชีพอื่น (นอกเหนือ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br/>
              <w:t>จากที่กล่าวแล้ว)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4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0.54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5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0.66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9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0.60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กำลังศึกษา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2)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172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23.24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183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24.11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355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23.68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ไม่มีอาชีพ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4)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68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9.19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117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15.42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185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12.34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 xml:space="preserve">            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>740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>100.00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>759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>100.00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>1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,499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100.00</w:t>
            </w:r>
          </w:p>
        </w:tc>
      </w:tr>
    </w:tbl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b/>
          <w:bCs/>
          <w:szCs w:val="32"/>
          <w:cs/>
        </w:rPr>
        <w:t>ตำบลบางตะพง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</w:p>
    <w:tbl>
      <w:tblPr>
        <w:tblStyle w:val="TableGrid"/>
        <w:tblW w:w="9588" w:type="dxa"/>
        <w:tblLook w:val="01E0" w:firstRow="1" w:lastRow="1" w:firstColumn="1" w:lastColumn="1" w:noHBand="0" w:noVBand="0"/>
      </w:tblPr>
      <w:tblGrid>
        <w:gridCol w:w="2373"/>
        <w:gridCol w:w="1095"/>
        <w:gridCol w:w="1320"/>
        <w:gridCol w:w="1080"/>
        <w:gridCol w:w="1320"/>
        <w:gridCol w:w="1200"/>
        <w:gridCol w:w="1200"/>
      </w:tblGrid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lastRenderedPageBreak/>
              <w:t>ประเภทอาชีพ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ชาย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br/>
              <w:t>(คน)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ร้อยละ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หญิง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br/>
              <w:t>(คน)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ร้อยละ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ร้อยละ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เกษตรกรรม </w:t>
            </w:r>
            <w:r w:rsidRPr="00A0215E">
              <w:rPr>
                <w:rFonts w:ascii="TH SarabunIT๙" w:hAnsi="TH SarabunIT๙" w:cs="TH SarabunIT๙"/>
                <w:szCs w:val="32"/>
              </w:rPr>
              <w:t>–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 ทำนา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5)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16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4.76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11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3.47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27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4.13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เกษตรกรรม </w:t>
            </w:r>
            <w:r w:rsidRPr="00A0215E">
              <w:rPr>
                <w:rFonts w:ascii="TH SarabunIT๙" w:hAnsi="TH SarabunIT๙" w:cs="TH SarabunIT๙"/>
                <w:szCs w:val="32"/>
              </w:rPr>
              <w:t>–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 ทำไร่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เกษตรกรรม </w:t>
            </w:r>
            <w:r w:rsidRPr="00A0215E">
              <w:rPr>
                <w:rFonts w:ascii="TH SarabunIT๙" w:hAnsi="TH SarabunIT๙" w:cs="TH SarabunIT๙"/>
                <w:szCs w:val="32"/>
              </w:rPr>
              <w:t>–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 ทำสวน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1)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145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43.15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146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46.06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291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44.56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เกษตรกรรม </w:t>
            </w:r>
            <w:r w:rsidRPr="00A0215E">
              <w:rPr>
                <w:rFonts w:ascii="TH SarabunIT๙" w:hAnsi="TH SarabunIT๙" w:cs="TH SarabunIT๙"/>
                <w:szCs w:val="32"/>
              </w:rPr>
              <w:t>–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 ประมง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0.30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0.63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0.46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เกษตรกรรม </w:t>
            </w:r>
            <w:r w:rsidRPr="00A0215E">
              <w:rPr>
                <w:rFonts w:ascii="TH SarabunIT๙" w:hAnsi="TH SarabunIT๙" w:cs="TH SarabunIT๙"/>
                <w:szCs w:val="32"/>
              </w:rPr>
              <w:t>–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 ปศุสัตว์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0.30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0.15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 xml:space="preserve">รับราชการ </w:t>
            </w:r>
            <w:proofErr w:type="spellStart"/>
            <w:r w:rsidRPr="00A0215E">
              <w:rPr>
                <w:rFonts w:ascii="TH SarabunIT๙" w:hAnsi="TH SarabunIT๙" w:cs="TH SarabunIT๙"/>
                <w:szCs w:val="32"/>
                <w:cs/>
              </w:rPr>
              <w:t>จนท</w:t>
            </w:r>
            <w:proofErr w:type="spellEnd"/>
            <w:r w:rsidRPr="00A0215E">
              <w:rPr>
                <w:rFonts w:ascii="TH SarabunIT๙" w:hAnsi="TH SarabunIT๙" w:cs="TH SarabunIT๙"/>
                <w:szCs w:val="32"/>
                <w:cs/>
              </w:rPr>
              <w:t>. ของรัฐ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0.89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7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2.21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1.53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พนักงานรัฐวิสาหกิจ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0.32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0.15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พนักงานบริษัท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_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รับจ้างทั่วไป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4)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54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16.07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25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7.89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79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12.10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ค้าขาย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6)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7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2.08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13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4.10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3.06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ธุรกิจส่วนตัว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0.30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0.32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2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0.31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อาชีพอื่น (นอกเหนือ</w:t>
            </w:r>
            <w:r w:rsidRPr="00A0215E">
              <w:rPr>
                <w:rFonts w:ascii="TH SarabunIT๙" w:hAnsi="TH SarabunIT๙" w:cs="TH SarabunIT๙"/>
                <w:szCs w:val="32"/>
                <w:cs/>
              </w:rPr>
              <w:br/>
              <w:t>จากที่กล่าวแล้ว)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5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1.49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5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1.58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1.53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กำลังศึกษา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2)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66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19.64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63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19.87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129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19.75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  <w:cs/>
              </w:rPr>
              <w:t>ไม่มีอาชีพ</w:t>
            </w:r>
            <w:r w:rsidRPr="00A0215E">
              <w:rPr>
                <w:rFonts w:ascii="TH SarabunIT๙" w:hAnsi="TH SarabunIT๙" w:cs="TH SarabunIT๙"/>
                <w:szCs w:val="32"/>
              </w:rPr>
              <w:br/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(ลำดับที่ 3)</w:t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37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11.01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43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13.56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80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szCs w:val="32"/>
              </w:rPr>
            </w:pPr>
            <w:r w:rsidRPr="00A0215E">
              <w:rPr>
                <w:rFonts w:ascii="TH SarabunIT๙" w:hAnsi="TH SarabunIT๙" w:cs="TH SarabunIT๙"/>
                <w:szCs w:val="32"/>
              </w:rPr>
              <w:t>12.25</w:t>
            </w:r>
          </w:p>
        </w:tc>
      </w:tr>
      <w:tr w:rsidR="00A0215E" w:rsidRPr="00A0215E" w:rsidTr="00A0215E">
        <w:tc>
          <w:tcPr>
            <w:tcW w:w="2373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 xml:space="preserve">            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</w:t>
            </w: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br/>
            </w:r>
          </w:p>
        </w:tc>
        <w:tc>
          <w:tcPr>
            <w:tcW w:w="1095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>336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>100</w:t>
            </w:r>
          </w:p>
        </w:tc>
        <w:tc>
          <w:tcPr>
            <w:tcW w:w="108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>317</w:t>
            </w:r>
          </w:p>
        </w:tc>
        <w:tc>
          <w:tcPr>
            <w:tcW w:w="132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>100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>653</w:t>
            </w:r>
          </w:p>
        </w:tc>
        <w:tc>
          <w:tcPr>
            <w:tcW w:w="1200" w:type="dxa"/>
          </w:tcPr>
          <w:p w:rsidR="00A0215E" w:rsidRPr="00A0215E" w:rsidRDefault="00A0215E" w:rsidP="00A0215E">
            <w:pPr>
              <w:pStyle w:val="NoSpacing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A0215E">
              <w:rPr>
                <w:rFonts w:ascii="TH SarabunIT๙" w:hAnsi="TH SarabunIT๙" w:cs="TH SarabunIT๙"/>
                <w:b/>
                <w:bCs/>
                <w:szCs w:val="32"/>
              </w:rPr>
              <w:t>100</w:t>
            </w:r>
          </w:p>
        </w:tc>
      </w:tr>
    </w:tbl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  <w:u w:val="single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ที่มา </w:t>
      </w:r>
      <w:r w:rsidRPr="00A0215E">
        <w:rPr>
          <w:rFonts w:ascii="TH SarabunIT๙" w:hAnsi="TH SarabunIT๙" w:cs="TH SarabunIT๙"/>
          <w:szCs w:val="32"/>
        </w:rPr>
        <w:t xml:space="preserve">: </w:t>
      </w:r>
      <w:r w:rsidRPr="00A0215E">
        <w:rPr>
          <w:rFonts w:ascii="TH SarabunIT๙" w:hAnsi="TH SarabunIT๙" w:cs="TH SarabunIT๙"/>
          <w:szCs w:val="32"/>
          <w:cs/>
        </w:rPr>
        <w:t xml:space="preserve">รายงานจำนวนประชากรจำแนกตามประเภทอาชีพ ข้อมูลความจำเป็นพื้นฐานระดับตำบล 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  <w:u w:val="single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szCs w:val="32"/>
        </w:rPr>
        <w:tab/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b/>
          <w:bCs/>
          <w:szCs w:val="32"/>
          <w:cs/>
        </w:rPr>
        <w:t>2.3   สภาพทางสังคม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b/>
          <w:bCs/>
          <w:szCs w:val="32"/>
          <w:cs/>
        </w:rPr>
        <w:tab/>
        <w:t>โรงเรียนประถมศึกษา    3    แห่ง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</w:rPr>
        <w:tab/>
        <w:t xml:space="preserve">1. </w:t>
      </w:r>
      <w:r w:rsidRPr="00A0215E">
        <w:rPr>
          <w:rFonts w:ascii="TH SarabunIT๙" w:hAnsi="TH SarabunIT๙" w:cs="TH SarabunIT๙"/>
          <w:szCs w:val="32"/>
          <w:cs/>
        </w:rPr>
        <w:t>โรงเรียนวัดบางไทร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lastRenderedPageBreak/>
        <w:tab/>
        <w:t>2. โรงเรียนวัดบางศาลา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ab/>
        <w:t>3.</w:t>
      </w:r>
      <w:r w:rsidRPr="00A0215E">
        <w:rPr>
          <w:rFonts w:ascii="TH SarabunIT๙" w:hAnsi="TH SarabunIT๙" w:cs="TH SarabunIT๙"/>
          <w:szCs w:val="32"/>
        </w:rPr>
        <w:t xml:space="preserve"> </w:t>
      </w:r>
      <w:r w:rsidR="00F00F72">
        <w:rPr>
          <w:rFonts w:ascii="TH SarabunIT๙" w:hAnsi="TH SarabunIT๙" w:cs="TH SarabunIT๙"/>
          <w:szCs w:val="32"/>
          <w:cs/>
        </w:rPr>
        <w:t>โรงเรียนวัดหงส์แก้ว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b/>
          <w:bCs/>
          <w:szCs w:val="32"/>
          <w:cs/>
        </w:rPr>
        <w:tab/>
        <w:t>โรงเรียนมัธยมศึกษา  1   แห่ง (ขยายโอกาส)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  <w:t>โรงเรียนวัดบางไทร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 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>ศาสนา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>วัด  6   แห่ง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1.</w:t>
      </w:r>
      <w:r w:rsidRPr="00A0215E">
        <w:rPr>
          <w:rFonts w:ascii="TH SarabunIT๙" w:hAnsi="TH SarabunIT๙" w:cs="TH SarabunIT๙"/>
          <w:szCs w:val="32"/>
        </w:rPr>
        <w:t xml:space="preserve">  </w:t>
      </w:r>
      <w:r w:rsidRPr="00A0215E">
        <w:rPr>
          <w:rFonts w:ascii="TH SarabunIT๙" w:hAnsi="TH SarabunIT๙" w:cs="TH SarabunIT๙"/>
          <w:szCs w:val="32"/>
          <w:cs/>
        </w:rPr>
        <w:t>วัดบางไทร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2.</w:t>
      </w:r>
      <w:r w:rsidRPr="00A0215E">
        <w:rPr>
          <w:rFonts w:ascii="TH SarabunIT๙" w:hAnsi="TH SarabunIT๙" w:cs="TH SarabunIT๙"/>
          <w:szCs w:val="32"/>
        </w:rPr>
        <w:t xml:space="preserve">  </w:t>
      </w:r>
      <w:r w:rsidRPr="00A0215E">
        <w:rPr>
          <w:rFonts w:ascii="TH SarabunIT๙" w:hAnsi="TH SarabunIT๙" w:cs="TH SarabunIT๙"/>
          <w:szCs w:val="32"/>
          <w:cs/>
        </w:rPr>
        <w:t>วัดบางศาลา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3.</w:t>
      </w:r>
      <w:r w:rsidRPr="00A0215E">
        <w:rPr>
          <w:rFonts w:ascii="TH SarabunIT๙" w:hAnsi="TH SarabunIT๙" w:cs="TH SarabunIT๙"/>
          <w:szCs w:val="32"/>
        </w:rPr>
        <w:t xml:space="preserve">  </w:t>
      </w:r>
      <w:r w:rsidRPr="00A0215E">
        <w:rPr>
          <w:rFonts w:ascii="TH SarabunIT๙" w:hAnsi="TH SarabunIT๙" w:cs="TH SarabunIT๙"/>
          <w:szCs w:val="32"/>
          <w:cs/>
        </w:rPr>
        <w:t>วัดหงส์แก้ว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4.  วัดบางเข็ม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5.  วัดหร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งบน</w:t>
      </w:r>
      <w:proofErr w:type="spellEnd"/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6.  วัดคงคาวดี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  <w:cs/>
        </w:rPr>
      </w:pPr>
      <w:r w:rsidRPr="00A0215E">
        <w:rPr>
          <w:rFonts w:ascii="TH SarabunIT๙" w:hAnsi="TH SarabunIT๙" w:cs="TH SarabunIT๙"/>
          <w:szCs w:val="32"/>
        </w:rPr>
        <w:t xml:space="preserve"> </w:t>
      </w:r>
      <w:r w:rsidRPr="00A0215E">
        <w:rPr>
          <w:rFonts w:ascii="TH SarabunIT๙" w:hAnsi="TH SarabunIT๙" w:cs="TH SarabunIT๙"/>
          <w:szCs w:val="32"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>สาธารณสุข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>โรงพยาบาลส่งเสริมสุขภาพตำบล จำนวน  3  แห่ง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b/>
          <w:bCs/>
          <w:szCs w:val="32"/>
        </w:rPr>
        <w:tab/>
      </w:r>
      <w:r w:rsidRPr="00A0215E">
        <w:rPr>
          <w:rFonts w:ascii="TH SarabunIT๙" w:hAnsi="TH SarabunIT๙" w:cs="TH SarabunIT๙"/>
          <w:b/>
          <w:bCs/>
          <w:szCs w:val="32"/>
        </w:rPr>
        <w:tab/>
      </w:r>
      <w:r w:rsidRPr="00A0215E">
        <w:rPr>
          <w:rFonts w:ascii="TH SarabunIT๙" w:hAnsi="TH SarabunIT๙" w:cs="TH SarabunIT๙"/>
          <w:szCs w:val="32"/>
        </w:rPr>
        <w:t xml:space="preserve">1.  </w:t>
      </w:r>
      <w:r w:rsidRPr="00A0215E">
        <w:rPr>
          <w:rFonts w:ascii="TH SarabunIT๙" w:hAnsi="TH SarabunIT๙" w:cs="TH SarabunIT๙"/>
          <w:szCs w:val="32"/>
          <w:cs/>
        </w:rPr>
        <w:t>โรงพยาบาลส่งเสริมสุขภาพตำบลบ้านบางไทร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</w:rPr>
        <w:t xml:space="preserve">2.  </w:t>
      </w:r>
      <w:r w:rsidRPr="00A0215E">
        <w:rPr>
          <w:rFonts w:ascii="TH SarabunIT๙" w:hAnsi="TH SarabunIT๙" w:cs="TH SarabunIT๙"/>
          <w:szCs w:val="32"/>
          <w:cs/>
        </w:rPr>
        <w:t>โรงพยาบาลส่งเสริมสุขภาพตำบลบางศาลา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</w:rPr>
        <w:tab/>
      </w:r>
      <w:r w:rsidRPr="00A0215E">
        <w:rPr>
          <w:rFonts w:ascii="TH SarabunIT๙" w:hAnsi="TH SarabunIT๙" w:cs="TH SarabunIT๙"/>
          <w:szCs w:val="32"/>
        </w:rPr>
        <w:tab/>
        <w:t xml:space="preserve">3.  </w:t>
      </w:r>
      <w:r w:rsidRPr="00A0215E">
        <w:rPr>
          <w:rFonts w:ascii="TH SarabunIT๙" w:hAnsi="TH SarabunIT๙" w:cs="TH SarabunIT๙"/>
          <w:szCs w:val="32"/>
          <w:cs/>
        </w:rPr>
        <w:t>โรงพยาบาลส่งเสริมสุขภาพตำบลบ้านบางขลัง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</w:rPr>
        <w:t xml:space="preserve"> </w:t>
      </w:r>
      <w:r w:rsidRPr="00A0215E">
        <w:rPr>
          <w:rFonts w:ascii="TH SarabunIT๙" w:hAnsi="TH SarabunIT๙" w:cs="TH SarabunIT๙"/>
          <w:szCs w:val="32"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>ความปลอดภัยในชีวิตและทรัพย์สิน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ที่พักสายตรวจ</w:t>
      </w:r>
      <w:r w:rsidRPr="00A0215E">
        <w:rPr>
          <w:rFonts w:ascii="TH SarabunIT๙" w:hAnsi="TH SarabunIT๙" w:cs="TH SarabunIT๙"/>
          <w:szCs w:val="32"/>
        </w:rPr>
        <w:t xml:space="preserve">    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1</w:t>
      </w:r>
      <w:r w:rsidRPr="00A0215E">
        <w:rPr>
          <w:rFonts w:ascii="TH SarabunIT๙" w:hAnsi="TH SarabunIT๙" w:cs="TH SarabunIT๙"/>
          <w:szCs w:val="32"/>
        </w:rPr>
        <w:t xml:space="preserve">    </w:t>
      </w:r>
      <w:r w:rsidRPr="00A0215E">
        <w:rPr>
          <w:rFonts w:ascii="TH SarabunIT๙" w:hAnsi="TH SarabunIT๙" w:cs="TH SarabunIT๙"/>
          <w:szCs w:val="32"/>
        </w:rPr>
        <w:tab/>
      </w:r>
      <w:r w:rsidRPr="00A0215E">
        <w:rPr>
          <w:rFonts w:ascii="TH SarabunIT๙" w:hAnsi="TH SarabunIT๙" w:cs="TH SarabunIT๙"/>
          <w:szCs w:val="32"/>
        </w:rPr>
        <w:tab/>
      </w:r>
      <w:r w:rsidRPr="00A0215E">
        <w:rPr>
          <w:rFonts w:ascii="TH SarabunIT๙" w:hAnsi="TH SarabunIT๙" w:cs="TH SarabunIT๙"/>
          <w:szCs w:val="32"/>
          <w:cs/>
        </w:rPr>
        <w:t>แห่ง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 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>โทรคมนาคม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ที่ท</w:t>
      </w:r>
      <w:r w:rsidR="00027F31">
        <w:rPr>
          <w:rFonts w:ascii="TH SarabunIT๙" w:hAnsi="TH SarabunIT๙" w:cs="TH SarabunIT๙"/>
          <w:szCs w:val="32"/>
          <w:cs/>
        </w:rPr>
        <w:t>ำการไปรษณีย์โทรเลข (หมู่บ้าน)</w:t>
      </w:r>
      <w:r w:rsidR="00027F31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</w:rPr>
        <w:t>2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แห่ง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ab/>
        <w:t>การไฟฟ้า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ในพื้นที่องค์การบริหารส่วนตำบลบางศาลา  มีสาธารณูปโภคด้านไฟฟ้าใช้ครบทั้ง 13 หมู่บ้าน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szCs w:val="32"/>
        </w:rPr>
        <w:t xml:space="preserve"> </w:t>
      </w:r>
      <w:r w:rsidRPr="00A0215E">
        <w:rPr>
          <w:rFonts w:ascii="TH SarabunIT๙" w:hAnsi="TH SarabunIT๙" w:cs="TH SarabunIT๙"/>
          <w:szCs w:val="32"/>
        </w:rPr>
        <w:tab/>
      </w:r>
      <w:r w:rsidRPr="00A0215E">
        <w:rPr>
          <w:rFonts w:ascii="TH SarabunIT๙" w:hAnsi="TH SarabunIT๙" w:cs="TH SarabunIT๙"/>
          <w:szCs w:val="32"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>แหล่งน้ำธรรมชาติ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  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ลำน้ำ / ลำห้วย</w:t>
      </w:r>
      <w:r w:rsidRPr="00A0215E">
        <w:rPr>
          <w:rFonts w:ascii="TH SarabunIT๙" w:hAnsi="TH SarabunIT๙" w:cs="TH SarabunIT๙"/>
          <w:szCs w:val="32"/>
          <w:cs/>
        </w:rPr>
        <w:tab/>
        <w:t>-</w:t>
      </w:r>
      <w:r w:rsidRPr="00A0215E">
        <w:rPr>
          <w:rFonts w:ascii="TH SarabunIT๙" w:hAnsi="TH SarabunIT๙" w:cs="TH SarabunIT๙"/>
          <w:szCs w:val="32"/>
          <w:cs/>
        </w:rPr>
        <w:tab/>
        <w:t>แห่ง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คลอง</w:t>
      </w:r>
      <w:r w:rsidRPr="00A0215E">
        <w:rPr>
          <w:rFonts w:ascii="TH SarabunIT๙" w:hAnsi="TH SarabunIT๙" w:cs="TH SarabunIT๙"/>
          <w:szCs w:val="32"/>
          <w:cs/>
        </w:rPr>
        <w:tab/>
        <w:t>20</w:t>
      </w:r>
      <w:r w:rsidRPr="00A0215E">
        <w:rPr>
          <w:rFonts w:ascii="TH SarabunIT๙" w:hAnsi="TH SarabunIT๙" w:cs="TH SarabunIT๙"/>
          <w:szCs w:val="32"/>
          <w:cs/>
        </w:rPr>
        <w:tab/>
        <w:t>แห่ง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อื่น ๆ</w:t>
      </w:r>
      <w:r w:rsidRPr="00A0215E">
        <w:rPr>
          <w:rFonts w:ascii="TH SarabunIT๙" w:hAnsi="TH SarabunIT๙" w:cs="TH SarabunIT๙"/>
          <w:szCs w:val="32"/>
          <w:cs/>
        </w:rPr>
        <w:tab/>
        <w:t>-</w:t>
      </w:r>
      <w:r w:rsidRPr="00A0215E">
        <w:rPr>
          <w:rFonts w:ascii="TH SarabunIT๙" w:hAnsi="TH SarabunIT๙" w:cs="TH SarabunIT๙"/>
          <w:szCs w:val="32"/>
          <w:cs/>
        </w:rPr>
        <w:tab/>
        <w:t>แห่ง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b/>
          <w:bCs/>
          <w:szCs w:val="32"/>
          <w:u w:val="single"/>
          <w:cs/>
        </w:rPr>
        <w:t>แหล่งน้ำที่สร้างขึ้น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บ่อบาดาล</w:t>
      </w:r>
      <w:r w:rsidRPr="00A0215E">
        <w:rPr>
          <w:rFonts w:ascii="TH SarabunIT๙" w:hAnsi="TH SarabunIT๙" w:cs="TH SarabunIT๙"/>
          <w:szCs w:val="32"/>
          <w:cs/>
        </w:rPr>
        <w:tab/>
        <w:t>3</w:t>
      </w:r>
      <w:r w:rsidRPr="00A0215E">
        <w:rPr>
          <w:rFonts w:ascii="TH SarabunIT๙" w:hAnsi="TH SarabunIT๙" w:cs="TH SarabunIT๙"/>
          <w:szCs w:val="32"/>
          <w:cs/>
        </w:rPr>
        <w:tab/>
        <w:t>แห่ง</w:t>
      </w:r>
    </w:p>
    <w:p w:rsidR="00A0215E" w:rsidRPr="00A0215E" w:rsidRDefault="00F00F72" w:rsidP="00A0215E">
      <w:pPr>
        <w:pStyle w:val="NoSpacing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คลองส่งน้ำ</w:t>
      </w:r>
      <w:r>
        <w:rPr>
          <w:rFonts w:ascii="TH SarabunIT๙" w:hAnsi="TH SarabunIT๙" w:cs="TH SarabunIT๙"/>
          <w:szCs w:val="32"/>
          <w:cs/>
        </w:rPr>
        <w:tab/>
        <w:t>11</w:t>
      </w:r>
      <w:r>
        <w:rPr>
          <w:rFonts w:ascii="TH SarabunIT๙" w:hAnsi="TH SarabunIT๙" w:cs="TH SarabunIT๙"/>
          <w:szCs w:val="32"/>
          <w:cs/>
        </w:rPr>
        <w:tab/>
        <w:t>แห่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  <w:u w:val="single"/>
        </w:rPr>
      </w:pP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A0215E">
        <w:rPr>
          <w:rFonts w:ascii="TH SarabunIT๙" w:hAnsi="TH SarabunIT๙" w:cs="TH SarabunIT๙"/>
          <w:b/>
          <w:bCs/>
          <w:szCs w:val="32"/>
          <w:cs/>
        </w:rPr>
        <w:tab/>
      </w:r>
      <w:r w:rsidRPr="00A0215E">
        <w:rPr>
          <w:rFonts w:ascii="TH SarabunIT๙" w:hAnsi="TH SarabunIT๙" w:cs="TH SarabunIT๙"/>
          <w:b/>
          <w:bCs/>
          <w:szCs w:val="32"/>
          <w:u w:val="single"/>
          <w:cs/>
        </w:rPr>
        <w:t>ทรัพยากรธรรมชาติ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b/>
          <w:bCs/>
          <w:szCs w:val="32"/>
          <w:cs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>องค์การบริหารส่วนตำบลบางศาลา  มีทรัพยากรธรรมชาติ  ลำคลอง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  <w:u w:val="single"/>
        </w:rPr>
      </w:pPr>
      <w:r w:rsidRPr="00A0215E">
        <w:rPr>
          <w:rFonts w:ascii="TH SarabunIT๙" w:hAnsi="TH SarabunIT๙" w:cs="TH SarabunIT๙"/>
          <w:szCs w:val="32"/>
        </w:rPr>
        <w:tab/>
      </w:r>
      <w:r w:rsidRPr="00A0215E">
        <w:rPr>
          <w:rFonts w:ascii="TH SarabunIT๙" w:hAnsi="TH SarabunIT๙" w:cs="TH SarabunIT๙"/>
          <w:szCs w:val="32"/>
        </w:rPr>
        <w:tab/>
      </w:r>
      <w:r w:rsidRPr="00A0215E">
        <w:rPr>
          <w:rFonts w:ascii="TH SarabunIT๙" w:hAnsi="TH SarabunIT๙" w:cs="TH SarabunIT๙"/>
          <w:b/>
          <w:bCs/>
          <w:szCs w:val="32"/>
          <w:u w:val="single"/>
          <w:cs/>
        </w:rPr>
        <w:t>ศักยภาพ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b/>
          <w:bCs/>
          <w:szCs w:val="32"/>
        </w:rPr>
        <w:tab/>
      </w:r>
      <w:r w:rsidRPr="00A0215E">
        <w:rPr>
          <w:rFonts w:ascii="TH SarabunIT๙" w:hAnsi="TH SarabunIT๙" w:cs="TH SarabunIT๙"/>
          <w:b/>
          <w:bCs/>
          <w:szCs w:val="32"/>
        </w:rPr>
        <w:tab/>
      </w:r>
      <w:r w:rsidRPr="00A0215E">
        <w:rPr>
          <w:rFonts w:ascii="TH SarabunIT๙" w:hAnsi="TH SarabunIT๙" w:cs="TH SarabunIT๙"/>
          <w:szCs w:val="32"/>
          <w:cs/>
        </w:rPr>
        <w:t>พื้นที่ขององค์การบริหารส่วนตำบลบางศาลามีทรัพยากรที่สามารถนำมาประโยชน์ได้ เช่น แหล่งน้ำ</w:t>
      </w:r>
      <w:r w:rsidRPr="00A0215E">
        <w:rPr>
          <w:rFonts w:ascii="TH SarabunIT๙" w:hAnsi="TH SarabunIT๙" w:cs="TH SarabunIT๙"/>
          <w:szCs w:val="32"/>
          <w:cs/>
        </w:rPr>
        <w:br/>
        <w:t>ที่สามารถนำมาใช้ในการเกษตรกรรม</w:t>
      </w:r>
    </w:p>
    <w:p w:rsidR="00F00F72" w:rsidRDefault="00F00F72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  <w:cs/>
          <w:lang w:val="th-TH"/>
        </w:rPr>
      </w:pPr>
      <w:r w:rsidRPr="00A0215E">
        <w:rPr>
          <w:rFonts w:ascii="TH SarabunIT๙" w:hAnsi="TH SarabunIT๙" w:cs="TH SarabunIT๙"/>
          <w:b/>
          <w:bCs/>
          <w:szCs w:val="32"/>
        </w:rPr>
        <w:t>2</w:t>
      </w:r>
      <w:r w:rsidRPr="00A0215E">
        <w:rPr>
          <w:rFonts w:ascii="TH SarabunIT๙" w:hAnsi="TH SarabunIT๙" w:cs="TH SarabunIT๙"/>
          <w:b/>
          <w:bCs/>
          <w:szCs w:val="32"/>
          <w:cs/>
          <w:lang w:val="th-TH"/>
        </w:rPr>
        <w:t>.4  การเมือง – การบริหาร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  <w:cs/>
          <w:lang w:val="th-TH"/>
        </w:rPr>
      </w:pPr>
      <w:r w:rsidRPr="00A0215E">
        <w:rPr>
          <w:rFonts w:ascii="TH SarabunIT๙" w:hAnsi="TH SarabunIT๙" w:cs="TH SarabunIT๙"/>
          <w:b/>
          <w:bCs/>
          <w:szCs w:val="32"/>
          <w:cs/>
          <w:lang w:val="th-TH"/>
        </w:rPr>
        <w:t>การเมือง การบริหาร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lastRenderedPageBreak/>
        <w:t xml:space="preserve">  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โครงสร้างด้านการเมือง การบริหาร ขององค์การบริหารส่วนตำบลบางศาลา ประกอบด้วย</w:t>
      </w:r>
      <w:r w:rsidRPr="00A0215E">
        <w:rPr>
          <w:rFonts w:ascii="TH SarabunIT๙" w:hAnsi="TH SarabunIT๙" w:cs="TH SarabunIT๙"/>
          <w:szCs w:val="32"/>
          <w:cs/>
        </w:rPr>
        <w:br/>
        <w:t>2 ฝ่าย ได้แก่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szCs w:val="32"/>
          <w:cs/>
          <w:lang w:val="th-TH"/>
        </w:rPr>
        <w:t xml:space="preserve"> </w:t>
      </w:r>
      <w:r w:rsidRPr="00A0215E">
        <w:rPr>
          <w:rFonts w:ascii="TH SarabunIT๙" w:hAnsi="TH SarabunIT๙" w:cs="TH SarabunIT๙"/>
          <w:szCs w:val="32"/>
          <w:cs/>
          <w:lang w:val="th-TH"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>ฝ่ายบริหาร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(1)  นางอวยพรทิพย์  ศรีเจริญ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นายกองค์การบริหารส่วนตำบล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(2)  นายประสิทธิ์  สุขศีล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รองนายกองค์การบริหารส่วนตำบล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(3)  นายยุพัด  นพรัตน์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รองนายกองค์การบริหารส่วนตำบล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(4)  นายฉัตรชัย 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เพ็ชร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>เกื้อ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>เลขานุการนายกองค์การบริหารส่วนตำบล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b/>
          <w:bCs/>
          <w:szCs w:val="32"/>
        </w:rPr>
      </w:pPr>
      <w:r w:rsidRPr="00A0215E">
        <w:rPr>
          <w:rFonts w:ascii="TH SarabunIT๙" w:hAnsi="TH SarabunIT๙" w:cs="TH SarabunIT๙"/>
          <w:b/>
          <w:bCs/>
          <w:szCs w:val="32"/>
        </w:rPr>
        <w:t xml:space="preserve"> </w:t>
      </w:r>
      <w:r w:rsidRPr="00A0215E">
        <w:rPr>
          <w:rFonts w:ascii="TH SarabunIT๙" w:hAnsi="TH SarabunIT๙" w:cs="TH SarabunIT๙"/>
          <w:b/>
          <w:bCs/>
          <w:szCs w:val="32"/>
        </w:rPr>
        <w:tab/>
      </w:r>
      <w:r w:rsidRPr="00A0215E">
        <w:rPr>
          <w:rFonts w:ascii="TH SarabunIT๙" w:hAnsi="TH SarabunIT๙" w:cs="TH SarabunIT๙"/>
          <w:b/>
          <w:bCs/>
          <w:szCs w:val="32"/>
          <w:cs/>
        </w:rPr>
        <w:t>ฝ่ายนิติบัญญัติ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   </w:t>
      </w:r>
      <w:r w:rsidRPr="00A0215E">
        <w:rPr>
          <w:rFonts w:ascii="TH SarabunIT๙" w:hAnsi="TH SarabunIT๙" w:cs="TH SarabunIT๙"/>
          <w:szCs w:val="32"/>
          <w:cs/>
        </w:rPr>
        <w:tab/>
        <w:t>(1)  นายสุพ</w:t>
      </w:r>
      <w:r w:rsidR="00F00F72">
        <w:rPr>
          <w:rFonts w:ascii="TH SarabunIT๙" w:hAnsi="TH SarabunIT๙" w:cs="TH SarabunIT๙"/>
          <w:szCs w:val="32"/>
          <w:cs/>
        </w:rPr>
        <w:t>จน์  ศรีเจริญ</w:t>
      </w:r>
      <w:r w:rsidR="00F00F72">
        <w:rPr>
          <w:rFonts w:ascii="TH SarabunIT๙" w:hAnsi="TH SarabunIT๙" w:cs="TH SarabunIT๙" w:hint="cs"/>
          <w:szCs w:val="32"/>
          <w:cs/>
        </w:rPr>
        <w:tab/>
      </w:r>
      <w:r w:rsidR="00F00F72">
        <w:rPr>
          <w:rFonts w:ascii="TH SarabunIT๙" w:hAnsi="TH SarabunIT๙" w:cs="TH SarabunIT๙"/>
          <w:szCs w:val="32"/>
          <w:cs/>
        </w:rPr>
        <w:t xml:space="preserve"> ประธานสภา </w:t>
      </w:r>
      <w:proofErr w:type="spellStart"/>
      <w:r w:rsidR="00F00F72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>
        <w:rPr>
          <w:rFonts w:ascii="TH SarabunIT๙" w:hAnsi="TH SarabunIT๙" w:cs="TH SarabunIT๙"/>
          <w:szCs w:val="32"/>
          <w:cs/>
        </w:rPr>
        <w:t xml:space="preserve">. </w:t>
      </w:r>
      <w:r w:rsidRPr="00A0215E">
        <w:rPr>
          <w:rFonts w:ascii="TH SarabunIT๙" w:hAnsi="TH SarabunIT๙" w:cs="TH SarabunIT๙"/>
          <w:szCs w:val="32"/>
          <w:cs/>
        </w:rPr>
        <w:t xml:space="preserve"> (สมาชิกสภา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 xml:space="preserve">. บางศาลา หมู่ที่ </w:t>
      </w:r>
      <w:r w:rsidRPr="00A0215E">
        <w:rPr>
          <w:rFonts w:ascii="TH SarabunIT๙" w:hAnsi="TH SarabunIT๙" w:cs="TH SarabunIT๙"/>
          <w:szCs w:val="32"/>
        </w:rPr>
        <w:t xml:space="preserve">9 </w:t>
      </w:r>
      <w:r w:rsidR="00F00F72">
        <w:rPr>
          <w:rFonts w:ascii="TH SarabunIT๙" w:hAnsi="TH SarabunIT๙" w:cs="TH SarabunIT๙"/>
          <w:szCs w:val="32"/>
          <w:cs/>
        </w:rPr>
        <w:t xml:space="preserve"> </w:t>
      </w:r>
      <w:r w:rsidRPr="00A0215E">
        <w:rPr>
          <w:rFonts w:ascii="TH SarabunIT๙" w:hAnsi="TH SarabunIT๙" w:cs="TH SarabunIT๙"/>
          <w:szCs w:val="32"/>
          <w:cs/>
        </w:rPr>
        <w:t>ต. บางศาลา)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   </w:t>
      </w:r>
      <w:r w:rsidRPr="00A0215E">
        <w:rPr>
          <w:rFonts w:ascii="TH SarabunIT๙" w:hAnsi="TH SarabunIT๙" w:cs="TH SarabunIT๙"/>
          <w:szCs w:val="32"/>
          <w:cs/>
        </w:rPr>
        <w:tab/>
        <w:t>(2)  นายสุ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วิทย์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 xml:space="preserve">  ทองสง    รองประธานสภา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 xml:space="preserve">. (สมาชิกสภา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 xml:space="preserve">. บางศาลา หมู่ที่ </w:t>
      </w:r>
      <w:r w:rsidRPr="00A0215E">
        <w:rPr>
          <w:rFonts w:ascii="TH SarabunIT๙" w:hAnsi="TH SarabunIT๙" w:cs="TH SarabunIT๙"/>
          <w:szCs w:val="32"/>
        </w:rPr>
        <w:t xml:space="preserve">1 </w:t>
      </w:r>
      <w:r w:rsidRPr="00A0215E">
        <w:rPr>
          <w:rFonts w:ascii="TH SarabunIT๙" w:hAnsi="TH SarabunIT๙" w:cs="TH SarabunIT๙"/>
          <w:szCs w:val="32"/>
          <w:cs/>
        </w:rPr>
        <w:t xml:space="preserve">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(3)  นางลิ้นจี่  ภาชนะ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กาญจน์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 xml:space="preserve"> </w:t>
      </w:r>
      <w:r w:rsidRPr="00A0215E">
        <w:rPr>
          <w:rFonts w:ascii="TH SarabunIT๙" w:hAnsi="TH SarabunIT๙" w:cs="TH SarabunIT๙"/>
          <w:szCs w:val="32"/>
          <w:cs/>
        </w:rPr>
        <w:tab/>
        <w:t xml:space="preserve">เลขาฯ สภา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 xml:space="preserve">. </w:t>
      </w:r>
      <w:r w:rsidRPr="00A0215E">
        <w:rPr>
          <w:rFonts w:ascii="TH SarabunIT๙" w:hAnsi="TH SarabunIT๙" w:cs="TH SarabunIT๙"/>
          <w:szCs w:val="32"/>
          <w:cs/>
        </w:rPr>
        <w:tab/>
        <w:t xml:space="preserve">   (ปลัด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>.)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(4)  นายสุพจน์  ไชยมงคล </w:t>
      </w:r>
      <w:r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>. บางศาลา หมู่ที่ 1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(5) นายอภิญญา  ทองขำ  </w:t>
      </w:r>
      <w:r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>. บางศาลา หมู่ที่ 2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(6) นาย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ชัยวัฒน์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 xml:space="preserve">  รักดี   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="00027F31">
        <w:rPr>
          <w:rFonts w:ascii="TH SarabunIT๙" w:hAnsi="TH SarabunIT๙" w:cs="TH SarabunIT๙" w:hint="cs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 xml:space="preserve">(สมาชิกสภา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>. บางศาลา หมู่ที่ 2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(7) นายประสิทธิ์  ช่วยไทร  </w:t>
      </w:r>
      <w:r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>. บางศาลา หมู่ที่ 3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(8) </w:t>
      </w:r>
      <w:r w:rsidR="00F00F72" w:rsidRPr="00A0215E">
        <w:rPr>
          <w:rFonts w:ascii="TH SarabunIT๙" w:hAnsi="TH SarabunIT๙" w:cs="TH SarabunIT๙"/>
          <w:szCs w:val="32"/>
          <w:cs/>
        </w:rPr>
        <w:t>นายวิ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สูจน์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 xml:space="preserve">  แก้วทอนช้าง</w:t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4 ต. บางศาลา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(9)</w:t>
      </w:r>
      <w:r w:rsidR="00F00F72">
        <w:rPr>
          <w:rFonts w:ascii="TH SarabunIT๙" w:hAnsi="TH SarabunIT๙" w:cs="TH SarabunIT๙" w:hint="cs"/>
          <w:szCs w:val="32"/>
          <w:cs/>
        </w:rPr>
        <w:t xml:space="preserve"> </w:t>
      </w:r>
      <w:r w:rsidR="00F00F72" w:rsidRPr="00A0215E">
        <w:rPr>
          <w:rFonts w:ascii="TH SarabunIT๙" w:hAnsi="TH SarabunIT๙" w:cs="TH SarabunIT๙"/>
          <w:szCs w:val="32"/>
          <w:cs/>
        </w:rPr>
        <w:t xml:space="preserve">นายวิรัตน์ 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งามขึม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ab/>
      </w:r>
      <w:r w:rsidR="00027F31">
        <w:rPr>
          <w:rFonts w:ascii="TH SarabunIT๙" w:hAnsi="TH SarabunIT๙" w:cs="TH SarabunIT๙" w:hint="cs"/>
          <w:szCs w:val="32"/>
          <w:cs/>
        </w:rPr>
        <w:tab/>
      </w:r>
      <w:r w:rsidR="00F00F72" w:rsidRPr="00A0215E">
        <w:rPr>
          <w:rFonts w:ascii="TH SarabunIT๙" w:hAnsi="TH SarabunIT๙" w:cs="TH SarabunIT๙"/>
          <w:szCs w:val="32"/>
          <w:cs/>
        </w:rPr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4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(10) </w:t>
      </w:r>
      <w:r w:rsidR="00F00F72" w:rsidRPr="00A0215E">
        <w:rPr>
          <w:rFonts w:ascii="TH SarabunIT๙" w:hAnsi="TH SarabunIT๙" w:cs="TH SarabunIT๙"/>
          <w:szCs w:val="32"/>
          <w:cs/>
        </w:rPr>
        <w:t>นายวิรัช  พริกบางเข็ม</w:t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5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(11) </w:t>
      </w:r>
      <w:r w:rsidR="00F00F72" w:rsidRPr="00A0215E">
        <w:rPr>
          <w:rFonts w:ascii="TH SarabunIT๙" w:hAnsi="TH SarabunIT๙" w:cs="TH SarabunIT๙"/>
          <w:szCs w:val="32"/>
          <w:cs/>
        </w:rPr>
        <w:t xml:space="preserve">นายวัชรินทร์  โชติทอง </w:t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5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(12) </w:t>
      </w:r>
      <w:r w:rsidR="00F00F72" w:rsidRPr="00A0215E">
        <w:rPr>
          <w:rFonts w:ascii="TH SarabunIT๙" w:hAnsi="TH SarabunIT๙" w:cs="TH SarabunIT๙"/>
          <w:szCs w:val="32"/>
          <w:cs/>
        </w:rPr>
        <w:t>นายเฉลิมเกียรติ  แผ้วพันธ์ชู</w:t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6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(13) </w:t>
      </w:r>
      <w:r w:rsidR="00F00F72" w:rsidRPr="00A0215E">
        <w:rPr>
          <w:rFonts w:ascii="TH SarabunIT๙" w:hAnsi="TH SarabunIT๙" w:cs="TH SarabunIT๙"/>
          <w:szCs w:val="32"/>
          <w:cs/>
        </w:rPr>
        <w:t>นายสามารถ  บุญเกิด</w:t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6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(14) </w:t>
      </w:r>
      <w:r w:rsidR="00F00F72" w:rsidRPr="00A0215E">
        <w:rPr>
          <w:rFonts w:ascii="TH SarabunIT๙" w:hAnsi="TH SarabunIT๙" w:cs="TH SarabunIT๙"/>
          <w:szCs w:val="32"/>
          <w:cs/>
        </w:rPr>
        <w:t>นายสมยศ  ทิพย์แก้ว</w:t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7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  <w:cs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(15) </w:t>
      </w:r>
      <w:r w:rsidR="00027F31">
        <w:rPr>
          <w:rFonts w:ascii="TH SarabunIT๙" w:hAnsi="TH SarabunIT๙" w:cs="TH SarabunIT๙"/>
          <w:szCs w:val="32"/>
          <w:cs/>
        </w:rPr>
        <w:t xml:space="preserve">นายผล  </w:t>
      </w:r>
      <w:proofErr w:type="spellStart"/>
      <w:r w:rsidR="00027F31">
        <w:rPr>
          <w:rFonts w:ascii="TH SarabunIT๙" w:hAnsi="TH SarabunIT๙" w:cs="TH SarabunIT๙"/>
          <w:szCs w:val="32"/>
          <w:cs/>
        </w:rPr>
        <w:t>เภอบาง</w:t>
      </w:r>
      <w:proofErr w:type="spellEnd"/>
      <w:r w:rsidR="00027F31">
        <w:rPr>
          <w:rFonts w:ascii="TH SarabunIT๙" w:hAnsi="TH SarabunIT๙" w:cs="TH SarabunIT๙"/>
          <w:szCs w:val="32"/>
          <w:cs/>
        </w:rPr>
        <w:t>เข็ม</w:t>
      </w:r>
      <w:r w:rsidR="00027F31">
        <w:rPr>
          <w:rFonts w:ascii="TH SarabunIT๙" w:hAnsi="TH SarabunIT๙" w:cs="TH SarabunIT๙"/>
          <w:szCs w:val="32"/>
          <w:cs/>
        </w:rPr>
        <w:tab/>
      </w:r>
      <w:r w:rsidR="00F00F72" w:rsidRPr="00A0215E">
        <w:rPr>
          <w:rFonts w:ascii="TH SarabunIT๙" w:hAnsi="TH SarabunIT๙" w:cs="TH SarabunIT๙"/>
          <w:szCs w:val="32"/>
          <w:cs/>
        </w:rPr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7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(16)</w:t>
      </w:r>
      <w:r w:rsidR="00F00F72" w:rsidRPr="00A0215E">
        <w:rPr>
          <w:rFonts w:ascii="TH SarabunIT๙" w:hAnsi="TH SarabunIT๙" w:cs="TH SarabunIT๙"/>
          <w:szCs w:val="32"/>
          <w:cs/>
        </w:rPr>
        <w:t>นางรัตนา  ทิพย์แก้ว</w:t>
      </w:r>
      <w:r w:rsidR="00F00F72" w:rsidRPr="00A0215E">
        <w:rPr>
          <w:rFonts w:ascii="TH SarabunIT๙" w:hAnsi="TH SarabunIT๙" w:cs="TH SarabunIT๙"/>
          <w:szCs w:val="32"/>
          <w:cs/>
        </w:rPr>
        <w:tab/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8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(17) </w:t>
      </w:r>
      <w:r w:rsidR="00F00F72" w:rsidRPr="00A0215E">
        <w:rPr>
          <w:rFonts w:ascii="TH SarabunIT๙" w:hAnsi="TH SarabunIT๙" w:cs="TH SarabunIT๙"/>
          <w:szCs w:val="32"/>
          <w:cs/>
        </w:rPr>
        <w:t>นายณรงค์ฤทธิ์  นวลรอด</w:t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8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(18) </w:t>
      </w:r>
      <w:r w:rsidR="00F00F72" w:rsidRPr="00A0215E">
        <w:rPr>
          <w:rFonts w:ascii="TH SarabunIT๙" w:hAnsi="TH SarabunIT๙" w:cs="TH SarabunIT๙"/>
          <w:szCs w:val="32"/>
          <w:cs/>
        </w:rPr>
        <w:t>นายสมชาย  ทองขำ</w:t>
      </w:r>
      <w:r w:rsidR="00F00F72" w:rsidRPr="00A0215E">
        <w:rPr>
          <w:rFonts w:ascii="TH SarabunIT๙" w:hAnsi="TH SarabunIT๙" w:cs="TH SarabunIT๙"/>
          <w:szCs w:val="32"/>
          <w:cs/>
        </w:rPr>
        <w:tab/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9 ต. บางศาลา)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 xml:space="preserve">(19) </w:t>
      </w:r>
      <w:r w:rsidR="00F00F72" w:rsidRPr="00A0215E">
        <w:rPr>
          <w:rFonts w:ascii="TH SarabunIT๙" w:hAnsi="TH SarabunIT๙" w:cs="TH SarabunIT๙"/>
          <w:szCs w:val="32"/>
          <w:cs/>
        </w:rPr>
        <w:t xml:space="preserve">นายสมจิต 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นร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สิงห์</w:t>
      </w:r>
      <w:r w:rsidR="00F00F72" w:rsidRPr="00A0215E">
        <w:rPr>
          <w:rFonts w:ascii="TH SarabunIT๙" w:hAnsi="TH SarabunIT๙" w:cs="TH SarabunIT๙"/>
          <w:szCs w:val="32"/>
          <w:cs/>
        </w:rPr>
        <w:tab/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1 ต. บางตะพง)</w:t>
      </w:r>
    </w:p>
    <w:p w:rsidR="00A0215E" w:rsidRPr="00A0215E" w:rsidRDefault="00F00F72" w:rsidP="00A0215E">
      <w:pPr>
        <w:pStyle w:val="NoSpacing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ab/>
      </w:r>
      <w:r w:rsidR="00A0215E" w:rsidRPr="00A0215E">
        <w:rPr>
          <w:rFonts w:ascii="TH SarabunIT๙" w:hAnsi="TH SarabunIT๙" w:cs="TH SarabunIT๙"/>
          <w:szCs w:val="32"/>
          <w:cs/>
        </w:rPr>
        <w:t xml:space="preserve">(20) </w:t>
      </w:r>
      <w:r w:rsidR="00027F31">
        <w:rPr>
          <w:rFonts w:ascii="TH SarabunIT๙" w:hAnsi="TH SarabunIT๙" w:cs="TH SarabunIT๙"/>
          <w:szCs w:val="32"/>
          <w:cs/>
        </w:rPr>
        <w:t xml:space="preserve">นางสมศรี  </w:t>
      </w:r>
      <w:proofErr w:type="spellStart"/>
      <w:r w:rsidR="00027F31">
        <w:rPr>
          <w:rFonts w:ascii="TH SarabunIT๙" w:hAnsi="TH SarabunIT๙" w:cs="TH SarabunIT๙"/>
          <w:szCs w:val="32"/>
          <w:cs/>
        </w:rPr>
        <w:t>วัฒนพงศ์</w:t>
      </w:r>
      <w:proofErr w:type="spellEnd"/>
      <w:r w:rsidR="00027F31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 xml:space="preserve">(สมาชิกสภา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>. บางศาลา หมู่ที่ 1 ต. บางตะพง)</w:t>
      </w:r>
    </w:p>
    <w:p w:rsidR="00A0215E" w:rsidRPr="00A0215E" w:rsidRDefault="00F00F72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(21</w:t>
      </w:r>
      <w:r w:rsidRPr="00A0215E">
        <w:rPr>
          <w:rFonts w:ascii="TH SarabunIT๙" w:hAnsi="TH SarabunIT๙" w:cs="TH SarabunIT๙"/>
          <w:szCs w:val="32"/>
          <w:cs/>
        </w:rPr>
        <w:t>) นายโกศล  นาคศรี</w:t>
      </w:r>
      <w:r w:rsidRPr="00A0215E">
        <w:rPr>
          <w:rFonts w:ascii="TH SarabunIT๙" w:hAnsi="TH SarabunIT๙" w:cs="TH SarabunIT๙"/>
          <w:szCs w:val="32"/>
          <w:cs/>
        </w:rPr>
        <w:tab/>
      </w:r>
      <w:r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A0215E">
        <w:rPr>
          <w:rFonts w:ascii="TH SarabunIT๙" w:hAnsi="TH SarabunIT๙" w:cs="TH SarabunIT๙"/>
          <w:szCs w:val="32"/>
          <w:cs/>
        </w:rPr>
        <w:t>. บางศาลา หมู่ที่ 2 ต. บางตะพง)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(22</w:t>
      </w:r>
      <w:r w:rsidR="00F00F72" w:rsidRPr="00A0215E">
        <w:rPr>
          <w:rFonts w:ascii="TH SarabunIT๙" w:hAnsi="TH SarabunIT๙" w:cs="TH SarabunIT๙"/>
          <w:szCs w:val="32"/>
          <w:cs/>
        </w:rPr>
        <w:t>) นายอำมร  ศรีวาริ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นทร์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2 ต. บางตะพง)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(23</w:t>
      </w:r>
      <w:r w:rsidR="00F00F72" w:rsidRPr="00A0215E">
        <w:rPr>
          <w:rFonts w:ascii="TH SarabunIT๙" w:hAnsi="TH SarabunIT๙" w:cs="TH SarabunIT๙"/>
          <w:szCs w:val="32"/>
          <w:cs/>
        </w:rPr>
        <w:t>) นายสม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จิตร์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 xml:space="preserve">  มาแก้ว</w:t>
      </w:r>
      <w:r w:rsidR="00F00F72" w:rsidRPr="00A0215E">
        <w:rPr>
          <w:rFonts w:ascii="TH SarabunIT๙" w:hAnsi="TH SarabunIT๙" w:cs="TH SarabunIT๙"/>
          <w:szCs w:val="32"/>
          <w:cs/>
        </w:rPr>
        <w:tab/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3 ต. บางตะพง)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(24</w:t>
      </w:r>
      <w:r w:rsidR="00F00F72" w:rsidRPr="00A0215E">
        <w:rPr>
          <w:rFonts w:ascii="TH SarabunIT๙" w:hAnsi="TH SarabunIT๙" w:cs="TH SarabunIT๙"/>
          <w:szCs w:val="32"/>
          <w:cs/>
        </w:rPr>
        <w:t>) นายนุสิทธิ์  บุญชูวงศ์</w:t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3 ต. บางตะพง)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(25</w:t>
      </w:r>
      <w:r w:rsidR="00F00F72" w:rsidRPr="00A0215E">
        <w:rPr>
          <w:rFonts w:ascii="TH SarabunIT๙" w:hAnsi="TH SarabunIT๙" w:cs="TH SarabunIT๙"/>
          <w:szCs w:val="32"/>
          <w:cs/>
        </w:rPr>
        <w:t>) นายธวัช  รัตนะ</w:t>
      </w:r>
      <w:r w:rsidR="00F00F72" w:rsidRPr="00A0215E">
        <w:rPr>
          <w:rFonts w:ascii="TH SarabunIT๙" w:hAnsi="TH SarabunIT๙" w:cs="TH SarabunIT๙"/>
          <w:szCs w:val="32"/>
          <w:cs/>
        </w:rPr>
        <w:tab/>
      </w:r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4 ต. บางตะพง</w:t>
      </w:r>
    </w:p>
    <w:p w:rsidR="00A0215E" w:rsidRPr="00A0215E" w:rsidRDefault="00A0215E" w:rsidP="00F00F72">
      <w:pPr>
        <w:pStyle w:val="NoSpacing"/>
        <w:ind w:firstLine="720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  <w:cs/>
        </w:rPr>
        <w:t>(26)</w:t>
      </w:r>
      <w:r w:rsidR="00F00F72" w:rsidRPr="00F00F72">
        <w:rPr>
          <w:rFonts w:ascii="TH SarabunIT๙" w:hAnsi="TH SarabunIT๙" w:cs="TH SarabunIT๙"/>
          <w:szCs w:val="32"/>
          <w:cs/>
        </w:rPr>
        <w:t xml:space="preserve"> </w:t>
      </w:r>
      <w:r w:rsidR="00F00F72" w:rsidRPr="00A0215E">
        <w:rPr>
          <w:rFonts w:ascii="TH SarabunIT๙" w:hAnsi="TH SarabunIT๙" w:cs="TH SarabunIT๙"/>
          <w:szCs w:val="32"/>
          <w:cs/>
        </w:rPr>
        <w:t>) นายยงยุทธ์  สุวรรณะ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พงค์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ab/>
        <w:t xml:space="preserve">(สมาชิกสภา </w:t>
      </w:r>
      <w:proofErr w:type="spellStart"/>
      <w:r w:rsidR="00F00F72" w:rsidRPr="00A0215E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="00F00F72" w:rsidRPr="00A0215E">
        <w:rPr>
          <w:rFonts w:ascii="TH SarabunIT๙" w:hAnsi="TH SarabunIT๙" w:cs="TH SarabunIT๙"/>
          <w:szCs w:val="32"/>
          <w:cs/>
        </w:rPr>
        <w:t>. บางศาลา หมู่ที่ 4 ต. บางตะพง)</w:t>
      </w:r>
    </w:p>
    <w:p w:rsidR="00A0215E" w:rsidRPr="00A0215E" w:rsidRDefault="00A0215E" w:rsidP="00A0215E">
      <w:pPr>
        <w:pStyle w:val="NoSpacing"/>
        <w:rPr>
          <w:rFonts w:ascii="TH SarabunIT๙" w:hAnsi="TH SarabunIT๙" w:cs="TH SarabunIT๙"/>
          <w:szCs w:val="32"/>
        </w:rPr>
      </w:pPr>
    </w:p>
    <w:p w:rsidR="00A0215E" w:rsidRPr="00A0215E" w:rsidRDefault="00A0215E" w:rsidP="00F00F72">
      <w:pPr>
        <w:pStyle w:val="NoSpacing"/>
        <w:jc w:val="center"/>
        <w:rPr>
          <w:rFonts w:ascii="TH SarabunIT๙" w:hAnsi="TH SarabunIT๙" w:cs="TH SarabunIT๙"/>
          <w:szCs w:val="32"/>
        </w:rPr>
      </w:pPr>
      <w:r w:rsidRPr="00A0215E">
        <w:rPr>
          <w:rFonts w:ascii="TH SarabunIT๙" w:hAnsi="TH SarabunIT๙" w:cs="TH SarabunIT๙"/>
          <w:szCs w:val="32"/>
        </w:rPr>
        <w:sym w:font="Wingdings" w:char="F0B6"/>
      </w:r>
      <w:r w:rsidRPr="00A0215E">
        <w:rPr>
          <w:rFonts w:ascii="TH SarabunIT๙" w:hAnsi="TH SarabunIT๙" w:cs="TH SarabunIT๙"/>
          <w:szCs w:val="32"/>
        </w:rPr>
        <w:sym w:font="Wingdings" w:char="F0B6"/>
      </w:r>
      <w:r w:rsidRPr="00A0215E">
        <w:rPr>
          <w:rFonts w:ascii="TH SarabunIT๙" w:hAnsi="TH SarabunIT๙" w:cs="TH SarabunIT๙"/>
          <w:szCs w:val="32"/>
        </w:rPr>
        <w:sym w:font="Wingdings" w:char="F0B6"/>
      </w:r>
      <w:r w:rsidRPr="00A0215E">
        <w:rPr>
          <w:rFonts w:ascii="TH SarabunIT๙" w:hAnsi="TH SarabunIT๙" w:cs="TH SarabunIT๙"/>
          <w:szCs w:val="32"/>
        </w:rPr>
        <w:sym w:font="Wingdings" w:char="F0B6"/>
      </w:r>
      <w:r w:rsidRPr="00A0215E">
        <w:rPr>
          <w:rFonts w:ascii="TH SarabunIT๙" w:hAnsi="TH SarabunIT๙" w:cs="TH SarabunIT๙"/>
          <w:szCs w:val="32"/>
        </w:rPr>
        <w:sym w:font="Wingdings" w:char="F0B6"/>
      </w:r>
      <w:r w:rsidRPr="00A0215E">
        <w:rPr>
          <w:rFonts w:ascii="TH SarabunIT๙" w:hAnsi="TH SarabunIT๙" w:cs="TH SarabunIT๙"/>
          <w:szCs w:val="32"/>
        </w:rPr>
        <w:sym w:font="Wingdings" w:char="F0B6"/>
      </w:r>
      <w:r w:rsidRPr="00A0215E">
        <w:rPr>
          <w:rFonts w:ascii="TH SarabunIT๙" w:hAnsi="TH SarabunIT๙" w:cs="TH SarabunIT๙"/>
          <w:szCs w:val="32"/>
        </w:rPr>
        <w:sym w:font="Wingdings" w:char="F0B6"/>
      </w:r>
      <w:r w:rsidRPr="00A0215E">
        <w:rPr>
          <w:rFonts w:ascii="TH SarabunIT๙" w:hAnsi="TH SarabunIT๙" w:cs="TH SarabunIT๙"/>
          <w:szCs w:val="32"/>
        </w:rPr>
        <w:sym w:font="Wingdings" w:char="F0B6"/>
      </w:r>
      <w:r w:rsidRPr="00A0215E">
        <w:rPr>
          <w:rFonts w:ascii="TH SarabunIT๙" w:hAnsi="TH SarabunIT๙" w:cs="TH SarabunIT๙"/>
          <w:szCs w:val="32"/>
        </w:rPr>
        <w:sym w:font="Wingdings" w:char="F0B6"/>
      </w:r>
      <w:r w:rsidRPr="00A0215E">
        <w:rPr>
          <w:rFonts w:ascii="TH SarabunIT๙" w:hAnsi="TH SarabunIT๙" w:cs="TH SarabunIT๙"/>
          <w:szCs w:val="32"/>
        </w:rPr>
        <w:sym w:font="Wingdings" w:char="F0B6"/>
      </w:r>
      <w:r w:rsidRPr="00A0215E">
        <w:rPr>
          <w:rFonts w:ascii="TH SarabunIT๙" w:hAnsi="TH SarabunIT๙" w:cs="TH SarabunIT๙"/>
          <w:szCs w:val="32"/>
        </w:rPr>
        <w:sym w:font="Wingdings" w:char="F0B6"/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  <w:sectPr w:rsidR="00FC4C62" w:rsidRPr="00FC4C62" w:rsidSect="00FC4C62">
          <w:footerReference w:type="default" r:id="rId10"/>
          <w:pgSz w:w="11906" w:h="16838"/>
          <w:pgMar w:top="1134" w:right="991" w:bottom="851" w:left="1418" w:header="709" w:footer="709" w:gutter="0"/>
          <w:cols w:space="708"/>
          <w:docGrid w:linePitch="360"/>
        </w:sectPr>
      </w:pPr>
    </w:p>
    <w:p w:rsidR="00FC4C62" w:rsidRPr="00FC4C62" w:rsidRDefault="00FC4C62" w:rsidP="00FC4C62">
      <w:pPr>
        <w:spacing w:after="0" w:line="240" w:lineRule="auto"/>
        <w:jc w:val="right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</w:t>
      </w:r>
    </w:p>
    <w:p w:rsidR="00FC4C62" w:rsidRPr="00FC4C62" w:rsidRDefault="00FC4C62" w:rsidP="00FC4C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การบริหารงานองค์การบริหารส่วนตำบล</w:t>
      </w:r>
      <w:r w:rsidR="00301885">
        <w:rPr>
          <w:rFonts w:ascii="TH SarabunIT๙" w:hAnsi="TH SarabunIT๙" w:cs="TH SarabunIT๙"/>
          <w:b/>
          <w:bCs/>
          <w:sz w:val="40"/>
          <w:szCs w:val="40"/>
          <w:cs/>
        </w:rPr>
        <w:t>บางศาลา</w:t>
      </w:r>
    </w:p>
    <w:p w:rsidR="00FC4C62" w:rsidRPr="00FC4C62" w:rsidRDefault="00FC4C62" w:rsidP="00FC4C62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ind w:left="1440"/>
        <w:rPr>
          <w:rFonts w:ascii="TH SarabunIT๙" w:hAnsi="TH SarabunIT๙" w:cs="TH SarabunIT๙"/>
          <w:b/>
          <w:bCs/>
          <w:cs/>
        </w:rPr>
      </w:pP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  <w:t>ฝ่ายบริหาร</w:t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  <w:t xml:space="preserve">            ฝ่ายนิติบัญญัติ</w:t>
      </w:r>
    </w:p>
    <w:p w:rsidR="00FC4C62" w:rsidRPr="00FC4C62" w:rsidRDefault="00561CBC" w:rsidP="00FC4C62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41042CD3" wp14:editId="58386129">
                <wp:simplePos x="0" y="0"/>
                <wp:positionH relativeFrom="column">
                  <wp:posOffset>428625</wp:posOffset>
                </wp:positionH>
                <wp:positionV relativeFrom="paragraph">
                  <wp:posOffset>249555</wp:posOffset>
                </wp:positionV>
                <wp:extent cx="8343900" cy="3831590"/>
                <wp:effectExtent l="19050" t="20955" r="38100" b="52705"/>
                <wp:wrapNone/>
                <wp:docPr id="98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43900" cy="3831590"/>
                          <a:chOff x="1526" y="4183"/>
                          <a:chExt cx="13140" cy="6034"/>
                        </a:xfrm>
                      </wpg:grpSpPr>
                      <wps:wsp>
                        <wps:cNvPr id="99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4211" y="4183"/>
                            <a:ext cx="1395" cy="57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6E1BE8" w:rsidRPr="00635BB2" w:rsidRDefault="006E1BE8" w:rsidP="00FC4C62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635BB2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นายก </w:t>
                              </w:r>
                              <w:proofErr w:type="spellStart"/>
                              <w:r w:rsidRPr="00635BB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635BB2">
                                <w:rPr>
                                  <w:rFonts w:ascii="TH SarabunPSK" w:hAnsi="TH SarabunPSK" w:cs="TH SarabunPSK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6" y="6512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6E1BE8" w:rsidRDefault="006E1BE8" w:rsidP="00FC4C62">
                              <w:r>
                                <w:rPr>
                                  <w:rFonts w:hint="cs"/>
                                  <w:cs/>
                                </w:rPr>
                                <w:t xml:space="preserve"> รองนายก 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641" y="6482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6E1BE8" w:rsidRDefault="006E1BE8" w:rsidP="00FC4C62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รองนายกฯ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215" y="6929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6E1BE8" w:rsidRDefault="006E1BE8" w:rsidP="00FC4C62">
                              <w:pPr>
                                <w:jc w:val="center"/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เลขานุการ 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ลูกศรเชื่อมต่อแบบตรง 6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4312" y="5337"/>
                            <a:ext cx="11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ตัวเชื่อมต่อตรง 7"/>
                        <wps:cNvCnPr/>
                        <wps:spPr bwMode="auto">
                          <a:xfrm>
                            <a:off x="2291" y="5920"/>
                            <a:ext cx="49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0541" y="5861"/>
                            <a:ext cx="1485" cy="61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6E1BE8" w:rsidRDefault="006E1BE8" w:rsidP="00FC4C62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ประธานสภาฯ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886" y="8176"/>
                            <a:ext cx="1785" cy="66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6E1BE8" w:rsidRDefault="006E1BE8" w:rsidP="00FC4C62">
                              <w:r>
                                <w:rPr>
                                  <w:rFonts w:hint="cs"/>
                                  <w:cs/>
                                </w:rPr>
                                <w:t xml:space="preserve"> รองประธานสภาฯ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3016" y="8191"/>
                            <a:ext cx="1650" cy="70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6E1BE8" w:rsidRDefault="006E1BE8" w:rsidP="00FC4C62">
                              <w:pPr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เลขานุการสภา 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452" y="9542"/>
                            <a:ext cx="1725" cy="67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6E1BE8" w:rsidRDefault="006E1BE8" w:rsidP="00FC4C62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สมาชิกสภา </w:t>
                              </w:r>
                              <w:proofErr w:type="spellStart"/>
                              <w:r>
                                <w:rPr>
                                  <w:rFonts w:hint="cs"/>
                                  <w:cs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hint="cs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ตัวเชื่อมต่อตรง 15"/>
                        <wps:cNvCnPr/>
                        <wps:spPr bwMode="auto">
                          <a:xfrm>
                            <a:off x="8805" y="7514"/>
                            <a:ext cx="50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ตัวเชื่อมต่อตรง 18"/>
                        <wps:cNvCnPr/>
                        <wps:spPr bwMode="auto">
                          <a:xfrm>
                            <a:off x="5610" y="4417"/>
                            <a:ext cx="5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ลูกศรเชื่อมต่อแบบตรง 19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10526" y="5138"/>
                            <a:ext cx="1444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AutoShape 138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9837" y="7941"/>
                            <a:ext cx="293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margin-left:33.75pt;margin-top:19.65pt;width:657pt;height:301.7pt;z-index:251792384" coordorigin="1526,4183" coordsize="13140,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4211;top:4183;width:1395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f5YcMA&#10;AADbAAAADwAAAGRycy9kb3ducmV2LnhtbESPQYvCMBSE74L/ITzBi6ypRUS7RtGVgse1Cnp8NG/b&#10;ss1LabJa/fUbQfA4zMw3zHLdmVpcqXWVZQWTcQSCOLe64kLB6Zh+zEE4j6yxtkwK7uRgver3lpho&#10;e+MDXTNfiABhl6CC0vsmkdLlJRl0Y9sQB+/HtgZ9kG0hdYu3ADe1jKNoJg1WHBZKbOirpPw3+zMK&#10;dpdpuhldvnfVOZ1m962LH/vYKDUcdJtPEJ46/w6/2nutYLGA55fw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f5YcMAAADbAAAADwAAAAAAAAAAAAAAAACYAgAAZHJzL2Rv&#10;d25yZXYueG1sUEsFBgAAAAAEAAQA9QAAAIgDAAAAAA==&#10;" fillcolor="#4f81bd [3204]" strokecolor="#f2f2f2 [3041]" strokeweight="3pt">
                  <v:shadow on="t" color="#243f60 [1604]" opacity=".5" offset="1pt"/>
                  <v:textbox>
                    <w:txbxContent>
                      <w:p w:rsidR="006E1BE8" w:rsidRPr="00635BB2" w:rsidRDefault="006E1BE8" w:rsidP="00FC4C62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635BB2">
                          <w:rPr>
                            <w:rFonts w:ascii="TH SarabunPSK" w:hAnsi="TH SarabunPSK" w:cs="TH SarabunPSK"/>
                            <w:cs/>
                          </w:rPr>
                          <w:t xml:space="preserve">นายก </w:t>
                        </w:r>
                        <w:proofErr w:type="spellStart"/>
                        <w:r w:rsidRPr="00635BB2">
                          <w:rPr>
                            <w:rFonts w:ascii="TH SarabunPSK" w:hAnsi="TH SarabunPSK" w:cs="TH SarabunPSK"/>
                            <w:cs/>
                          </w:rPr>
                          <w:t>อบต</w:t>
                        </w:r>
                        <w:proofErr w:type="spellEnd"/>
                        <w:r w:rsidRPr="00635BB2">
                          <w:rPr>
                            <w:rFonts w:ascii="TH SarabunPSK" w:hAnsi="TH SarabunPSK" w:cs="TH SarabunPSK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v:shape id="Text Box 2" o:spid="_x0000_s1028" type="#_x0000_t202" style="position:absolute;left:1526;top:6512;width:139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dJecUA&#10;AADcAAAADwAAAGRycy9kb3ducmV2LnhtbESPT2vCQBDF7wW/wzKCl1I3DSKSuop/CHi0aUGPQ3aa&#10;hGZnQ3ar0U/vHAreZnhv3vvNcj24Vl2oD41nA+/TBBRx6W3DlYHvr/xtASpEZIutZzJwowDr1ehl&#10;iZn1V/6kSxErJSEcMjRQx9hlWoeyJodh6jti0X587zDK2lfa9niVcNfqNEnm2mHD0lBjR7uayt/i&#10;zxnYn2f55vV83DenfFbctiG9H1JnzGQ8bD5ARRri0/x/fbCCnwi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h0l5xQAAANwAAAAPAAAAAAAAAAAAAAAAAJgCAABkcnMv&#10;ZG93bnJldi54bWxQSwUGAAAAAAQABAD1AAAAigMAAAAA&#10;" fillcolor="#4f81bd [3204]" strokecolor="#f2f2f2 [3041]" strokeweight="3pt">
                  <v:shadow on="t" color="#243f60 [1604]" opacity=".5" offset="1pt"/>
                  <v:textbox>
                    <w:txbxContent>
                      <w:p w:rsidR="006E1BE8" w:rsidRDefault="006E1BE8" w:rsidP="00FC4C62">
                        <w:r>
                          <w:rPr>
                            <w:rFonts w:hint="cs"/>
                            <w:cs/>
                          </w:rPr>
                          <w:t xml:space="preserve"> รองนายก ฯ</w:t>
                        </w:r>
                      </w:p>
                    </w:txbxContent>
                  </v:textbox>
                </v:shape>
                <v:shape id="Text Box 3" o:spid="_x0000_s1029" type="#_x0000_t202" style="position:absolute;left:6641;top:6482;width:139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vs4sMA&#10;AADcAAAADwAAAGRycy9kb3ducmV2LnhtbERPTWvCQBC9F/wPywi9FLMxSJGYVdQQ8NimBT0O2TEJ&#10;ZmdDdhtjf323UOhtHu9zst1kOjHS4FrLCpZRDIK4srrlWsHnR7FYg3AeWWNnmRQ8yMFuO3vKMNX2&#10;zu80lr4WIYRdigoa7/tUSlc1ZNBFticO3NUOBn2AQy31gPcQbjqZxPGrNNhyaGiwp2ND1a38Mgry&#10;y6rYv1ze8vZcrMrHwSXfp8Qo9Tyf9hsQnib/L/5zn3SYHy/h95lwgd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8vs4sMAAADcAAAADwAAAAAAAAAAAAAAAACYAgAAZHJzL2Rv&#10;d25yZXYueG1sUEsFBgAAAAAEAAQA9QAAAIgDAAAAAA==&#10;" fillcolor="#4f81bd [3204]" strokecolor="#f2f2f2 [3041]" strokeweight="3pt">
                  <v:shadow on="t" color="#243f60 [1604]" opacity=".5" offset="1pt"/>
                  <v:textbox>
                    <w:txbxContent>
                      <w:p w:rsidR="006E1BE8" w:rsidRDefault="006E1BE8" w:rsidP="00FC4C62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รองนายกฯ</w:t>
                        </w:r>
                      </w:p>
                    </w:txbxContent>
                  </v:textbox>
                </v:shape>
                <v:shape id="Text Box 4" o:spid="_x0000_s1030" type="#_x0000_t202" style="position:absolute;left:4215;top:6929;width:139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XXDsQA&#10;AADcAAAADwAAAGRycy9kb3ducmV2LnhtbERPTWvCQBC9F/wPywheim5Mg5ToKtoQyLFNhXocstMk&#10;NDsbstsY/fXdQqG3ebzP2R0m04mRBtdaVrBeRSCIK6tbrhWc3/PlMwjnkTV2lknBjRwc9rOHHaba&#10;XvmNxtLXIoSwS1FB432fSumqhgy6le2JA/dpB4M+wKGWesBrCDedjKNoIw22HBoa7Omloeqr/DYK&#10;skuSHx8vr1n7kSfl7eTiexEbpRbz6bgF4Wny/+I/d6HD/OgJfp8JF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V1w7EAAAA3AAAAA8AAAAAAAAAAAAAAAAAmAIAAGRycy9k&#10;b3ducmV2LnhtbFBLBQYAAAAABAAEAPUAAACJAwAAAAA=&#10;" fillcolor="#4f81bd [3204]" strokecolor="#f2f2f2 [3041]" strokeweight="3pt">
                  <v:shadow on="t" color="#243f60 [1604]" opacity=".5" offset="1pt"/>
                  <v:textbox>
                    <w:txbxContent>
                      <w:p w:rsidR="006E1BE8" w:rsidRDefault="006E1BE8" w:rsidP="00FC4C62">
                        <w:pPr>
                          <w:jc w:val="center"/>
                          <w:rPr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>เลขานุการ ฯ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6" o:spid="_x0000_s1031" type="#_x0000_t32" style="position:absolute;left:4312;top:5337;width:1167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+p2MUAAADcAAAADwAAAGRycy9kb3ducmV2LnhtbERPTWvCQBC9C/6HZYReSt0khFaiq8RA&#10;0VvR1tLehuyYBLOzIbtq7K/vFgre5vE+Z7EaTCsu1LvGsoJ4GoEgLq1uuFLw8f76NAPhPLLG1jIp&#10;uJGD1XI8WmCm7ZV3dNn7SoQQdhkqqL3vMildWZNBN7UdceCOtjfoA+wrqXu8hnDTyiSKnqXBhkND&#10;jR0VNZWn/dko+E43x3j7ma9/il2RHE5fjy9v3Vmph8mQz0F4Gvxd/O/e6jA/SuHvmXCB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p+p2MUAAADcAAAADwAAAAAAAAAA&#10;AAAAAAChAgAAZHJzL2Rvd25yZXYueG1sUEsFBgAAAAAEAAQA+QAAAJMDAAAAAA==&#10;" strokecolor="#4579b8">
                  <v:stroke endarrow="open"/>
                </v:shape>
                <v:line id="ตัวเชื่อมต่อตรง 7" o:spid="_x0000_s1032" style="position:absolute;visibility:visible;mso-wrap-style:square" from="2291,5920" to="7271,5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KiX78AAADcAAAADwAAAGRycy9kb3ducmV2LnhtbERP24rCMBB9X/Afwgi+bVMFZamNIqIg&#10;uMha/YChGZtiMylNrPXvzcLCvs3hXCdfD7YRPXW+dqxgmqQgiEuna64UXC/7zy8QPiBrbByTghd5&#10;WK9GHzlm2j35TH0RKhFD2GeowITQZlL60pBFn7iWOHI311kMEXaV1B0+Y7ht5CxNF9JizbHBYEtb&#10;Q+W9eFgF1bejc6vlsbf9T3MpzPXkd3elJuNhswQRaAj/4j/3Qcf56Rx+n4kXyN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HKiX78AAADcAAAADwAAAAAAAAAAAAAAAACh&#10;AgAAZHJzL2Rvd25yZXYueG1sUEsFBgAAAAAEAAQA+QAAAI0DAAAAAA==&#10;" strokecolor="#4579b8"/>
                <v:shape id="Text Box 10" o:spid="_x0000_s1033" type="#_x0000_t202" style="position:absolute;left:10541;top:5861;width:1485;height: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J0lsIA&#10;AADcAAAADwAAAGRycy9kb3ducmV2LnhtbERPS4vCMBC+C/6HMIIXWdMtItI1ig8KHrUK9jg0s23Z&#10;ZlKarFZ/vREW9jYf33OW69404kadqy0r+JxGIIgLq2suFVzO6ccChPPIGhvLpOBBDtar4WCJibZ3&#10;PtEt86UIIewSVFB53yZSuqIig25qW+LAfdvOoA+wK6Xu8B7CTSPjKJpLgzWHhgpb2lVU/GS/RsE+&#10;n6WbSX7c19d0lj22Ln4eYqPUeNRvvkB46v2/+M990GF+NIf3M+ECuX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InSWwgAAANwAAAAPAAAAAAAAAAAAAAAAAJgCAABkcnMvZG93&#10;bnJldi54bWxQSwUGAAAAAAQABAD1AAAAhwMAAAAA&#10;" fillcolor="#4f81bd [3204]" strokecolor="#f2f2f2 [3041]" strokeweight="3pt">
                  <v:shadow on="t" color="#243f60 [1604]" opacity=".5" offset="1pt"/>
                  <v:textbox>
                    <w:txbxContent>
                      <w:p w:rsidR="006E1BE8" w:rsidRDefault="006E1BE8" w:rsidP="00FC4C62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ประธานสภาฯ</w:t>
                        </w:r>
                      </w:p>
                    </w:txbxContent>
                  </v:textbox>
                </v:shape>
                <v:shape id="Text Box 11" o:spid="_x0000_s1034" type="#_x0000_t202" style="position:absolute;left:7886;top:8176;width:1785;height: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7RDcIA&#10;AADcAAAADwAAAGRycy9kb3ducmV2LnhtbERPTYvCMBC9C/sfwix4EU23iCvVKK5S8Kh1QY9DM7bF&#10;ZlKaqNVfbxYWvM3jfc582Zla3Kh1lWUFX6MIBHFudcWFgt9DOpyCcB5ZY22ZFDzIwXLx0Ztjou2d&#10;93TLfCFCCLsEFZTeN4mULi/JoBvZhjhwZ9sa9AG2hdQt3kO4qWUcRRNpsOLQUGJD65LyS3Y1Cjan&#10;cboanHab6piOs8ePi5/b2CjV/+xWMxCeOv8W/7u3OsyPvuHvmXCB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btENwgAAANwAAAAPAAAAAAAAAAAAAAAAAJgCAABkcnMvZG93&#10;bnJldi54bWxQSwUGAAAAAAQABAD1AAAAhwMAAAAA&#10;" fillcolor="#4f81bd [3204]" strokecolor="#f2f2f2 [3041]" strokeweight="3pt">
                  <v:shadow on="t" color="#243f60 [1604]" opacity=".5" offset="1pt"/>
                  <v:textbox>
                    <w:txbxContent>
                      <w:p w:rsidR="006E1BE8" w:rsidRDefault="006E1BE8" w:rsidP="00FC4C62">
                        <w:r>
                          <w:rPr>
                            <w:rFonts w:hint="cs"/>
                            <w:cs/>
                          </w:rPr>
                          <w:t xml:space="preserve"> รองประธานสภาฯ</w:t>
                        </w:r>
                      </w:p>
                    </w:txbxContent>
                  </v:textbox>
                </v:shape>
                <v:shape id="Text Box 12" o:spid="_x0000_s1035" type="#_x0000_t202" style="position:absolute;left:13016;top:8191;width:1650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FFf8UA&#10;AADcAAAADwAAAGRycy9kb3ducmV2LnhtbESPT2vCQBDF7wW/wzKCl1I3DSKSuop/CHi0aUGPQ3aa&#10;hGZnQ3ar0U/vHAreZnhv3vvNcj24Vl2oD41nA+/TBBRx6W3DlYHvr/xtASpEZIutZzJwowDr1ehl&#10;iZn1V/6kSxErJSEcMjRQx9hlWoeyJodh6jti0X587zDK2lfa9niVcNfqNEnm2mHD0lBjR7uayt/i&#10;zxnYn2f55vV83DenfFbctiG9H1JnzGQ8bD5ARRri0/x/fbCCnwi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8UV/xQAAANwAAAAPAAAAAAAAAAAAAAAAAJgCAABkcnMv&#10;ZG93bnJldi54bWxQSwUGAAAAAAQABAD1AAAAigMAAAAA&#10;" fillcolor="#4f81bd [3204]" strokecolor="#f2f2f2 [3041]" strokeweight="3pt">
                  <v:shadow on="t" color="#243f60 [1604]" opacity=".5" offset="1pt"/>
                  <v:textbox>
                    <w:txbxContent>
                      <w:p w:rsidR="006E1BE8" w:rsidRDefault="006E1BE8" w:rsidP="00FC4C62">
                        <w:pPr>
                          <w:rPr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 xml:space="preserve"> เลขานุการสภา ฯ</w:t>
                        </w:r>
                      </w:p>
                    </w:txbxContent>
                  </v:textbox>
                </v:shape>
                <v:shape id="Text Box 13" o:spid="_x0000_s1036" type="#_x0000_t202" style="position:absolute;left:10452;top:9542;width:1725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3g5MIA&#10;AADcAAAADwAAAGRycy9kb3ducmV2LnhtbERPTYvCMBC9C/sfwix4EU23iKzVKK5S8Kh1QY9DM7bF&#10;ZlKaqNVfbxYWvM3jfc582Zla3Kh1lWUFX6MIBHFudcWFgt9DOvwG4TyyxtoyKXiQg+XiozfHRNs7&#10;7+mW+UKEEHYJKii9bxIpXV6SQTeyDXHgzrY16ANsC6lbvIdwU8s4iibSYMWhocSG1iXll+xqFGxO&#10;43Q1OO021TEdZ48fFz+3sVGq/9mtZiA8df4t/ndvdZgfTeHvmXCB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veDkwgAAANwAAAAPAAAAAAAAAAAAAAAAAJgCAABkcnMvZG93&#10;bnJldi54bWxQSwUGAAAAAAQABAD1AAAAhwMAAAAA&#10;" fillcolor="#4f81bd [3204]" strokecolor="#f2f2f2 [3041]" strokeweight="3pt">
                  <v:shadow on="t" color="#243f60 [1604]" opacity=".5" offset="1pt"/>
                  <v:textbox>
                    <w:txbxContent>
                      <w:p w:rsidR="006E1BE8" w:rsidRDefault="006E1BE8" w:rsidP="00FC4C62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 xml:space="preserve">สมาชิกสภา </w:t>
                        </w:r>
                        <w:proofErr w:type="spellStart"/>
                        <w:r>
                          <w:rPr>
                            <w:rFonts w:hint="cs"/>
                            <w:cs/>
                          </w:rPr>
                          <w:t>อบต</w:t>
                        </w:r>
                        <w:proofErr w:type="spellEnd"/>
                        <w:r>
                          <w:rPr>
                            <w:rFonts w:hint="cs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v:line id="ตัวเชื่อมต่อตรง 15" o:spid="_x0000_s1037" style="position:absolute;visibility:visible;mso-wrap-style:square" from="8805,7514" to="13815,75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yXGsMAAADcAAAADwAAAGRycy9kb3ducmV2LnhtbESPQWvDMAyF74P+B6NBb6vTHsrI6pZS&#10;Vhh0jDXJDxCxZofGcoi9NPv302Gwm8R7eu/T7jCHXk00pi6ygfWqAEXcRtuxM9DU56dnUCkjW+wj&#10;k4EfSnDYLx52WNp45ytNVXZKQjiVaMDnPJRap9ZTwLSKA7FoX3EMmGUdnbYj3iU89HpTFFsdsGNp&#10;8DjQyVN7q76DAfce6TpYfZnC9NnXlW8+0uvNmOXjfHwBlWnO/+a/6zcr+GvBl2dkAr3/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3clxrDAAAA3AAAAA8AAAAAAAAAAAAA&#10;AAAAoQIAAGRycy9kb3ducmV2LnhtbFBLBQYAAAAABAAEAPkAAACRAwAAAAA=&#10;" strokecolor="#4579b8"/>
                <v:line id="ตัวเชื่อมต่อตรง 18" o:spid="_x0000_s1038" style="position:absolute;visibility:visible;mso-wrap-style:square" from="5610,4417" to="11250,44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Aygb8AAADcAAAADwAAAGRycy9kb3ducmV2LnhtbERPzYrCMBC+L/gOYYS9rWk9iFTTIqIg&#10;KMtafYChGZtiMylNrPXtNwsL3ubj+511MdpWDNT7xrGCdJaAIK6cbrhWcL3sv5YgfEDW2DomBS/y&#10;UOSTjzVm2j35TEMZahFD2GeowITQZVL6ypBFP3MdceRurrcYIuxrqXt8xnDbynmSLKTFhmODwY62&#10;hqp7+bAK6pOjc6flcbDDT3spzfXb7+5KfU7HzQpEoDG8xf/ug47z0xT+nokXyPw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pAygb8AAADcAAAADwAAAAAAAAAAAAAAAACh&#10;AgAAZHJzL2Rvd25yZXYueG1sUEsFBgAAAAAEAAQA+QAAAI0DAAAAAA==&#10;" strokecolor="#4579b8"/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ลูกศรเชื่อมต่อแบบตรง 19" o:spid="_x0000_s1039" type="#_x0000_t34" style="position:absolute;left:10526;top:5138;width:1444;height: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oWosMAAADcAAAADwAAAGRycy9kb3ducmV2LnhtbERPTWvCQBC9C/6HZQq9mY1KbJO6BqkU&#10;PPRiWup1yI5JMDsbs9sk/vtuodDbPN7nbPPJtGKg3jWWFSyjGARxaXXDlYLPj7fFMwjnkTW2lknB&#10;nRzku/lsi5m2I59oKHwlQgi7DBXU3neZlK6syaCLbEccuIvtDfoA+0rqHscQblq5iuONNNhwaKix&#10;o9eaymvxbRSQfDqneI+P63Q6FLevffJ+TTqlHh+m/QsIT5P/F/+5jzrMX67g95lwgdz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PaFqLDAAAA3AAAAA8AAAAAAAAAAAAA&#10;AAAAoQIAAGRycy9kb3ducmV2LnhtbFBLBQYAAAAABAAEAPkAAACRAwAAAAA=&#10;" strokecolor="#4579b8">
                  <v:stroke endarrow="open"/>
                </v:shape>
                <v:shape id="AutoShape 138" o:spid="_x0000_s1040" type="#_x0000_t32" style="position:absolute;left:9837;top:7941;width:2932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+nccQAAADcAAAADwAAAGRycy9kb3ducmV2LnhtbERPTWvCQBC9F/wPywi9lLqJFSvRVTRQ&#10;6k3UVvQ2ZMckmJ0N2VWjv94tCL3N433OZNaaSlyocaVlBXEvAkGcWV1yruBn+/U+AuE8ssbKMim4&#10;kYPZtPMywUTbK6/psvG5CCHsElRQeF8nUrqsIIOuZ2viwB1tY9AH2ORSN3gN4aaS/SgaSoMlh4YC&#10;a0oLyk6bs1FwGHwf4+Vuvrin67T/e9q/fa7qs1Kv3XY+BuGp9f/ip3upw/z4A/6eCRfI6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r6dxxAAAANwAAAAPAAAAAAAAAAAA&#10;AAAAAKECAABkcnMvZG93bnJldi54bWxQSwUGAAAAAAQABAD5AAAAkgMAAAAA&#10;" strokecolor="#4579b8">
                  <v:stroke endarrow="open"/>
                </v:shape>
              </v:group>
            </w:pict>
          </mc:Fallback>
        </mc:AlternateContent>
      </w:r>
    </w:p>
    <w:p w:rsidR="00FC4C62" w:rsidRPr="00FC4C62" w:rsidRDefault="00FC4C62" w:rsidP="00FC4C62">
      <w:pPr>
        <w:tabs>
          <w:tab w:val="left" w:pos="10470"/>
        </w:tabs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</w:r>
    </w:p>
    <w:p w:rsidR="00FC4C62" w:rsidRPr="00FC4C62" w:rsidRDefault="00FC4C62" w:rsidP="00FC4C62">
      <w:pPr>
        <w:tabs>
          <w:tab w:val="left" w:pos="10470"/>
        </w:tabs>
        <w:rPr>
          <w:rFonts w:ascii="TH SarabunIT๙" w:hAnsi="TH SarabunIT๙" w:cs="TH SarabunIT๙"/>
          <w:cs/>
        </w:rPr>
      </w:pPr>
    </w:p>
    <w:p w:rsidR="00FC4C62" w:rsidRPr="00FC4C62" w:rsidRDefault="00561CBC" w:rsidP="00FC4C62">
      <w:pPr>
        <w:tabs>
          <w:tab w:val="left" w:pos="244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5F438D1" wp14:editId="05345204">
                <wp:simplePos x="0" y="0"/>
                <wp:positionH relativeFrom="column">
                  <wp:posOffset>4076700</wp:posOffset>
                </wp:positionH>
                <wp:positionV relativeFrom="paragraph">
                  <wp:posOffset>179070</wp:posOffset>
                </wp:positionV>
                <wp:extent cx="0" cy="352425"/>
                <wp:effectExtent l="76200" t="7620" r="76200" b="20955"/>
                <wp:wrapNone/>
                <wp:docPr id="97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" o:spid="_x0000_s1026" type="#_x0000_t32" style="position:absolute;margin-left:321pt;margin-top:14.1pt;width:0;height:27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" strokecolor="#4579b8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33B1DBF" wp14:editId="4DF10E5D">
                <wp:simplePos x="0" y="0"/>
                <wp:positionH relativeFrom="column">
                  <wp:posOffset>914400</wp:posOffset>
                </wp:positionH>
                <wp:positionV relativeFrom="paragraph">
                  <wp:posOffset>179070</wp:posOffset>
                </wp:positionV>
                <wp:extent cx="0" cy="352425"/>
                <wp:effectExtent l="76200" t="7620" r="76200" b="20955"/>
                <wp:wrapNone/>
                <wp:docPr id="96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" o:spid="_x0000_s1026" type="#_x0000_t32" style="position:absolute;margin-left:1in;margin-top:14.1pt;width:0;height:27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" strokecolor="#4579b8">
                <v:stroke endarrow="open"/>
              </v:shape>
            </w:pict>
          </mc:Fallback>
        </mc:AlternateContent>
      </w:r>
      <w:r w:rsidR="00FC4C62" w:rsidRPr="00FC4C62">
        <w:rPr>
          <w:rFonts w:ascii="TH SarabunIT๙" w:hAnsi="TH SarabunIT๙" w:cs="TH SarabunIT๙"/>
        </w:rPr>
        <w:tab/>
      </w: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tabs>
          <w:tab w:val="left" w:pos="9330"/>
          <w:tab w:val="left" w:pos="11625"/>
        </w:tabs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</w:rPr>
        <w:tab/>
      </w:r>
    </w:p>
    <w:p w:rsidR="00FC4C62" w:rsidRPr="00FC4C62" w:rsidRDefault="00561CBC" w:rsidP="00FC4C6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3C0E7CB" wp14:editId="0A8920B4">
                <wp:simplePos x="0" y="0"/>
                <wp:positionH relativeFrom="column">
                  <wp:posOffset>4839970</wp:posOffset>
                </wp:positionH>
                <wp:positionV relativeFrom="paragraph">
                  <wp:posOffset>228600</wp:posOffset>
                </wp:positionV>
                <wp:extent cx="421005" cy="0"/>
                <wp:effectExtent l="78740" t="8255" r="73660" b="18415"/>
                <wp:wrapNone/>
                <wp:docPr id="319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210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381.1pt;margin-top:18pt;width:33.15pt;height:0;rotation:9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" strokecolor="#4579b8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9B85795" wp14:editId="4004BFD4">
                <wp:simplePos x="0" y="0"/>
                <wp:positionH relativeFrom="column">
                  <wp:posOffset>8021320</wp:posOffset>
                </wp:positionH>
                <wp:positionV relativeFrom="paragraph">
                  <wp:posOffset>228600</wp:posOffset>
                </wp:positionV>
                <wp:extent cx="421005" cy="0"/>
                <wp:effectExtent l="78740" t="8255" r="73660" b="18415"/>
                <wp:wrapNone/>
                <wp:docPr id="318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210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" o:spid="_x0000_s1026" type="#_x0000_t32" style="position:absolute;margin-left:631.6pt;margin-top:18pt;width:33.15pt;height:0;rotation:9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" strokecolor="#4579b8">
                <v:stroke endarrow="open"/>
              </v:shape>
            </w:pict>
          </mc:Fallback>
        </mc:AlternateContent>
      </w:r>
    </w:p>
    <w:p w:rsidR="00FC4C62" w:rsidRPr="00FC4C62" w:rsidRDefault="00FC4C62" w:rsidP="00FC4C62">
      <w:pPr>
        <w:tabs>
          <w:tab w:val="left" w:pos="10320"/>
        </w:tabs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</w:rPr>
        <w:tab/>
      </w:r>
    </w:p>
    <w:p w:rsidR="00FC4C62" w:rsidRPr="00FC4C62" w:rsidRDefault="00FC4C62" w:rsidP="00FC4C62">
      <w:pPr>
        <w:tabs>
          <w:tab w:val="left" w:pos="10320"/>
        </w:tabs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1364E0">
      <w:pPr>
        <w:tabs>
          <w:tab w:val="left" w:pos="103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โครงสร้างการแบ่งส่วน</w:t>
      </w:r>
    </w:p>
    <w:p w:rsidR="00FC4C62" w:rsidRDefault="00FC4C62" w:rsidP="001364E0">
      <w:pPr>
        <w:tabs>
          <w:tab w:val="left" w:pos="103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ราชการองค์การบริหารส่วนตำบล</w:t>
      </w:r>
      <w:r w:rsidR="00301885">
        <w:rPr>
          <w:rFonts w:ascii="TH SarabunIT๙" w:hAnsi="TH SarabunIT๙" w:cs="TH SarabunIT๙"/>
          <w:b/>
          <w:bCs/>
          <w:sz w:val="40"/>
          <w:szCs w:val="40"/>
          <w:cs/>
        </w:rPr>
        <w:t>บางศาลา</w:t>
      </w:r>
    </w:p>
    <w:p w:rsidR="001364E0" w:rsidRDefault="001364E0" w:rsidP="001364E0">
      <w:pPr>
        <w:jc w:val="center"/>
        <w:rPr>
          <w:b/>
          <w:bCs/>
        </w:rPr>
      </w:pPr>
    </w:p>
    <w:p w:rsidR="001364E0" w:rsidRDefault="001364E0" w:rsidP="001364E0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C00D82B" wp14:editId="2771E33B">
                <wp:simplePos x="0" y="0"/>
                <wp:positionH relativeFrom="column">
                  <wp:posOffset>3063875</wp:posOffset>
                </wp:positionH>
                <wp:positionV relativeFrom="paragraph">
                  <wp:posOffset>101600</wp:posOffset>
                </wp:positionV>
                <wp:extent cx="2122170" cy="882015"/>
                <wp:effectExtent l="0" t="76200" r="87630" b="13335"/>
                <wp:wrapNone/>
                <wp:docPr id="3369000" name="Flowchart: Alternate Process 3369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2170" cy="8820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E6011B" w:rsidRDefault="006E1BE8" w:rsidP="001364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ปลัด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:rsidR="006E1BE8" w:rsidRPr="00E6011B" w:rsidRDefault="006E1BE8" w:rsidP="001364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ท้องถิ่น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ระดับต้น)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369000" o:spid="_x0000_s1041" type="#_x0000_t176" style="position:absolute;left:0;text-align:left;margin-left:241.25pt;margin-top:8pt;width:167.1pt;height:69.4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">
                <v:shadow on="t" opacity=".5" offset="6pt,-6pt"/>
                <v:textbox>
                  <w:txbxContent>
                    <w:p w:rsidR="006E1BE8" w:rsidRPr="00E6011B" w:rsidRDefault="006E1BE8" w:rsidP="001364E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ปลัด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องค์การบริหารส่วนตำบล</w:t>
                      </w:r>
                    </w:p>
                    <w:p w:rsidR="006E1BE8" w:rsidRPr="00E6011B" w:rsidRDefault="006E1BE8" w:rsidP="001364E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ท้องถิ่น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ระดับต้น) (๑)</w:t>
                      </w:r>
                    </w:p>
                  </w:txbxContent>
                </v:textbox>
              </v:shape>
            </w:pict>
          </mc:Fallback>
        </mc:AlternateContent>
      </w:r>
    </w:p>
    <w:p w:rsidR="001364E0" w:rsidRDefault="001364E0" w:rsidP="001364E0">
      <w:pPr>
        <w:jc w:val="center"/>
        <w:rPr>
          <w:b/>
          <w:bCs/>
        </w:rPr>
      </w:pPr>
    </w:p>
    <w:p w:rsidR="001364E0" w:rsidRDefault="001364E0" w:rsidP="001364E0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4653BB9C" wp14:editId="1551386D">
                <wp:simplePos x="0" y="0"/>
                <wp:positionH relativeFrom="column">
                  <wp:posOffset>4084320</wp:posOffset>
                </wp:positionH>
                <wp:positionV relativeFrom="paragraph">
                  <wp:posOffset>76200</wp:posOffset>
                </wp:positionV>
                <wp:extent cx="0" cy="692150"/>
                <wp:effectExtent l="76200" t="0" r="57150" b="50800"/>
                <wp:wrapNone/>
                <wp:docPr id="3368992" name="Straight Connector 3368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2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8992" o:spid="_x0000_s1026" style="position:absolute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1.6pt,6pt" to="321.6pt,6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">
                <v:stroke endarrow="block"/>
              </v:line>
            </w:pict>
          </mc:Fallback>
        </mc:AlternateContent>
      </w:r>
    </w:p>
    <w:p w:rsidR="001364E0" w:rsidRDefault="001364E0" w:rsidP="001364E0">
      <w:pPr>
        <w:tabs>
          <w:tab w:val="center" w:pos="7410"/>
          <w:tab w:val="left" w:pos="13992"/>
        </w:tabs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07B3B026" wp14:editId="13795715">
                <wp:simplePos x="0" y="0"/>
                <wp:positionH relativeFrom="column">
                  <wp:posOffset>5807075</wp:posOffset>
                </wp:positionH>
                <wp:positionV relativeFrom="paragraph">
                  <wp:posOffset>349250</wp:posOffset>
                </wp:positionV>
                <wp:extent cx="2054225" cy="849630"/>
                <wp:effectExtent l="0" t="76200" r="98425" b="26670"/>
                <wp:wrapNone/>
                <wp:docPr id="127" name="Flowchart: Alternate Process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4225" cy="8496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E6011B" w:rsidRDefault="006E1BE8" w:rsidP="001364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E601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กองช่าง</w:t>
                            </w:r>
                          </w:p>
                          <w:p w:rsidR="006E1BE8" w:rsidRPr="00E6011B" w:rsidRDefault="006E1BE8" w:rsidP="001364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นักบริหารงานช่าง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127" o:spid="_x0000_s1042" type="#_x0000_t176" style="position:absolute;margin-left:457.25pt;margin-top:27.5pt;width:161.75pt;height:66.9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">
                <v:shadow on="t" opacity=".5" offset="6pt,-6pt"/>
                <v:textbox>
                  <w:txbxContent>
                    <w:p w:rsidR="006E1BE8" w:rsidRPr="00E6011B" w:rsidRDefault="006E1BE8" w:rsidP="001364E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E601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กองช่าง</w:t>
                      </w:r>
                    </w:p>
                    <w:p w:rsidR="006E1BE8" w:rsidRPr="00E6011B" w:rsidRDefault="006E1BE8" w:rsidP="001364E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นักบริหารงานช่าง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ระดับต้น)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310E79BA" wp14:editId="136097C9">
                <wp:simplePos x="0" y="0"/>
                <wp:positionH relativeFrom="column">
                  <wp:posOffset>3126740</wp:posOffset>
                </wp:positionH>
                <wp:positionV relativeFrom="paragraph">
                  <wp:posOffset>339090</wp:posOffset>
                </wp:positionV>
                <wp:extent cx="2149475" cy="882015"/>
                <wp:effectExtent l="0" t="76200" r="98425" b="13335"/>
                <wp:wrapNone/>
                <wp:docPr id="126" name="Flowchart: Alternate Process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9475" cy="8820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E6011B" w:rsidRDefault="006E1BE8" w:rsidP="001364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E601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กองคลัง</w:t>
                            </w:r>
                          </w:p>
                          <w:p w:rsidR="006E1BE8" w:rsidRPr="00E6011B" w:rsidRDefault="006E1BE8" w:rsidP="001364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คลัง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126" o:spid="_x0000_s1043" type="#_x0000_t176" style="position:absolute;margin-left:246.2pt;margin-top:26.7pt;width:169.25pt;height:69.4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">
                <v:shadow on="t" opacity=".5" offset="6pt,-6pt"/>
                <v:textbox>
                  <w:txbxContent>
                    <w:p w:rsidR="006E1BE8" w:rsidRPr="00E6011B" w:rsidRDefault="006E1BE8" w:rsidP="001364E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E601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กองคลัง</w:t>
                      </w:r>
                    </w:p>
                    <w:p w:rsidR="006E1BE8" w:rsidRPr="00E6011B" w:rsidRDefault="006E1BE8" w:rsidP="001364E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การ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คลัง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ระดับต้น)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7BABAADF" wp14:editId="03C71757">
                <wp:simplePos x="0" y="0"/>
                <wp:positionH relativeFrom="column">
                  <wp:posOffset>288925</wp:posOffset>
                </wp:positionH>
                <wp:positionV relativeFrom="paragraph">
                  <wp:posOffset>328295</wp:posOffset>
                </wp:positionV>
                <wp:extent cx="2334895" cy="914400"/>
                <wp:effectExtent l="0" t="76200" r="103505" b="19050"/>
                <wp:wrapNone/>
                <wp:docPr id="125" name="Flowchart: Alternate Process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914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E6011B" w:rsidRDefault="006E1BE8" w:rsidP="001364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E601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สำนัก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งาน</w:t>
                            </w:r>
                            <w:r w:rsidRPr="00E601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ปลัด</w:t>
                            </w:r>
                          </w:p>
                          <w:p w:rsidR="006E1BE8" w:rsidRPr="00E6011B" w:rsidRDefault="006E1BE8" w:rsidP="001364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(</w:t>
                            </w:r>
                            <w:r w:rsidRPr="00E601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นักบริหารงานทั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่วไป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ระดับต้น)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125" o:spid="_x0000_s1044" type="#_x0000_t176" style="position:absolute;margin-left:22.75pt;margin-top:25.85pt;width:183.85pt;height:1in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">
                <v:shadow on="t" opacity=".5" offset="6pt,-6pt"/>
                <v:textbox>
                  <w:txbxContent>
                    <w:p w:rsidR="006E1BE8" w:rsidRPr="00E6011B" w:rsidRDefault="006E1BE8" w:rsidP="001364E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E601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สำนัก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งาน</w:t>
                      </w:r>
                      <w:r w:rsidRPr="00E601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ปลัด</w:t>
                      </w:r>
                    </w:p>
                    <w:p w:rsidR="006E1BE8" w:rsidRPr="00E6011B" w:rsidRDefault="006E1BE8" w:rsidP="001364E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(</w:t>
                      </w:r>
                      <w:r w:rsidRPr="00E601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นักบริหารงานทั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่วไป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ระดับต้น)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7D70E7F" wp14:editId="6053BFDA">
                <wp:simplePos x="0" y="0"/>
                <wp:positionH relativeFrom="column">
                  <wp:posOffset>1466215</wp:posOffset>
                </wp:positionH>
                <wp:positionV relativeFrom="paragraph">
                  <wp:posOffset>69850</wp:posOffset>
                </wp:positionV>
                <wp:extent cx="0" cy="228600"/>
                <wp:effectExtent l="76200" t="0" r="57150" b="57150"/>
                <wp:wrapNone/>
                <wp:docPr id="3368994" name="Straight Connector 3368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8994" o:spid="_x0000_s1026" style="position:absolute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45pt,5.5pt" to="115.4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">
                <v:stroke endarrow="block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7F4045C" wp14:editId="3758020F">
                <wp:simplePos x="0" y="0"/>
                <wp:positionH relativeFrom="column">
                  <wp:posOffset>6866890</wp:posOffset>
                </wp:positionH>
                <wp:positionV relativeFrom="paragraph">
                  <wp:posOffset>38100</wp:posOffset>
                </wp:positionV>
                <wp:extent cx="0" cy="287655"/>
                <wp:effectExtent l="76200" t="0" r="57150" b="55245"/>
                <wp:wrapNone/>
                <wp:docPr id="3368996" name="Straight Connector 3368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8996" o:spid="_x0000_s1026" style="position:absolute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0.7pt,3pt" to="540.7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">
                <v:stroke endarrow="block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452A25BB" wp14:editId="7CF64515">
                <wp:simplePos x="0" y="0"/>
                <wp:positionH relativeFrom="column">
                  <wp:posOffset>1455420</wp:posOffset>
                </wp:positionH>
                <wp:positionV relativeFrom="paragraph">
                  <wp:posOffset>42545</wp:posOffset>
                </wp:positionV>
                <wp:extent cx="5400675" cy="0"/>
                <wp:effectExtent l="0" t="0" r="9525" b="19050"/>
                <wp:wrapNone/>
                <wp:docPr id="3368995" name="Straight Connector 3368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8995" o:spid="_x0000_s1026" style="position:absolute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.6pt,3.35pt" to="539.8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"/>
            </w:pict>
          </mc:Fallback>
        </mc:AlternateContent>
      </w:r>
      <w:r>
        <w:rPr>
          <w:b/>
          <w:bCs/>
        </w:rPr>
        <w:t xml:space="preserve">   </w:t>
      </w:r>
    </w:p>
    <w:p w:rsidR="001364E0" w:rsidRDefault="001364E0" w:rsidP="001364E0">
      <w:pPr>
        <w:jc w:val="center"/>
        <w:rPr>
          <w:b/>
          <w:bCs/>
        </w:rPr>
      </w:pPr>
    </w:p>
    <w:p w:rsidR="001364E0" w:rsidRDefault="001364E0" w:rsidP="001364E0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522C50DD" wp14:editId="092721D4">
                <wp:simplePos x="0" y="0"/>
                <wp:positionH relativeFrom="column">
                  <wp:posOffset>1473835</wp:posOffset>
                </wp:positionH>
                <wp:positionV relativeFrom="paragraph">
                  <wp:posOffset>291465</wp:posOffset>
                </wp:positionV>
                <wp:extent cx="0" cy="191135"/>
                <wp:effectExtent l="76200" t="0" r="57150" b="56515"/>
                <wp:wrapNone/>
                <wp:docPr id="121" name="Straight Connector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1" o:spid="_x0000_s1026" style="position:absolute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05pt,22.95pt" to="116.05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">
                <v:stroke endarrow="block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35B745C" wp14:editId="568BB50D">
                <wp:simplePos x="0" y="0"/>
                <wp:positionH relativeFrom="column">
                  <wp:posOffset>6831965</wp:posOffset>
                </wp:positionH>
                <wp:positionV relativeFrom="paragraph">
                  <wp:posOffset>263525</wp:posOffset>
                </wp:positionV>
                <wp:extent cx="0" cy="191135"/>
                <wp:effectExtent l="76200" t="0" r="57150" b="56515"/>
                <wp:wrapNone/>
                <wp:docPr id="123" name="Straight Connector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3" o:spid="_x0000_s1026" style="position:absolute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7.95pt,20.75pt" to="537.9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">
                <v:stroke endarrow="block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8ADA670" wp14:editId="48D6F40C">
                <wp:simplePos x="0" y="0"/>
                <wp:positionH relativeFrom="column">
                  <wp:posOffset>4091940</wp:posOffset>
                </wp:positionH>
                <wp:positionV relativeFrom="paragraph">
                  <wp:posOffset>300990</wp:posOffset>
                </wp:positionV>
                <wp:extent cx="0" cy="191135"/>
                <wp:effectExtent l="76200" t="0" r="57150" b="56515"/>
                <wp:wrapNone/>
                <wp:docPr id="122" name="Straight Connector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2" o:spid="_x0000_s1026" style="position:absolute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2.2pt,23.7pt" to="322.2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">
                <v:stroke endarrow="block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95D56A2" wp14:editId="0CD182BC">
                <wp:simplePos x="0" y="0"/>
                <wp:positionH relativeFrom="column">
                  <wp:posOffset>3124200</wp:posOffset>
                </wp:positionH>
                <wp:positionV relativeFrom="paragraph">
                  <wp:posOffset>26670</wp:posOffset>
                </wp:positionV>
                <wp:extent cx="0" cy="0"/>
                <wp:effectExtent l="9525" t="55245" r="19050" b="59055"/>
                <wp:wrapNone/>
                <wp:docPr id="124" name="Straight Connector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4" o:spid="_x0000_s1026" style="position:absolute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pt,2.1pt" to="24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">
                <v:stroke endarrow="block"/>
              </v:line>
            </w:pict>
          </mc:Fallback>
        </mc:AlternateContent>
      </w:r>
    </w:p>
    <w:p w:rsidR="001364E0" w:rsidRDefault="001364E0" w:rsidP="001364E0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705DAE6" wp14:editId="76AB680B">
                <wp:simplePos x="0" y="0"/>
                <wp:positionH relativeFrom="column">
                  <wp:posOffset>299587</wp:posOffset>
                </wp:positionH>
                <wp:positionV relativeFrom="paragraph">
                  <wp:posOffset>39887</wp:posOffset>
                </wp:positionV>
                <wp:extent cx="2426970" cy="2094614"/>
                <wp:effectExtent l="0" t="76200" r="87630" b="20320"/>
                <wp:wrapNone/>
                <wp:docPr id="118" name="Flowchart: Alternate Process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6970" cy="2094614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461B3A" w:rsidRDefault="006E1BE8" w:rsidP="001364E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61B3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๑. งานบริหารทั่วไป</w:t>
                            </w:r>
                          </w:p>
                          <w:p w:rsidR="006E1BE8" w:rsidRPr="00461B3A" w:rsidRDefault="006E1BE8" w:rsidP="001364E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61B3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๒. งานนโยบายและแผน</w:t>
                            </w:r>
                          </w:p>
                          <w:p w:rsidR="006E1BE8" w:rsidRPr="00461B3A" w:rsidRDefault="006E1BE8" w:rsidP="001364E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๓</w:t>
                            </w:r>
                            <w:r w:rsidRPr="00461B3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 งานการเจ้าหน้าที่</w:t>
                            </w:r>
                          </w:p>
                          <w:p w:rsidR="006E1BE8" w:rsidRPr="00461B3A" w:rsidRDefault="006E1BE8" w:rsidP="001364E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๔</w:t>
                            </w:r>
                            <w:r w:rsidRPr="00461B3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 งานกฎหมายและคดี</w:t>
                            </w:r>
                          </w:p>
                          <w:p w:rsidR="006E1BE8" w:rsidRPr="00D43AA6" w:rsidRDefault="006E1BE8" w:rsidP="001364E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๕</w:t>
                            </w:r>
                            <w:r w:rsidRPr="00461B3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 งานสวัสดิการและพัฒนา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ชุมชน</w:t>
                            </w:r>
                          </w:p>
                          <w:p w:rsidR="006E1BE8" w:rsidRDefault="006E1BE8" w:rsidP="001364E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6E1BE8" w:rsidRPr="0040051F" w:rsidRDefault="006E1BE8" w:rsidP="001364E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118" o:spid="_x0000_s1045" type="#_x0000_t176" style="position:absolute;left:0;text-align:left;margin-left:23.6pt;margin-top:3.15pt;width:191.1pt;height:164.9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">
                <v:shadow on="t" opacity=".5" offset="6pt,-6pt"/>
                <v:textbox>
                  <w:txbxContent>
                    <w:p w:rsidR="006E1BE8" w:rsidRPr="00461B3A" w:rsidRDefault="006E1BE8" w:rsidP="001364E0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61B3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๑. งานบริหารทั่วไป</w:t>
                      </w:r>
                    </w:p>
                    <w:p w:rsidR="006E1BE8" w:rsidRPr="00461B3A" w:rsidRDefault="006E1BE8" w:rsidP="001364E0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61B3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๒. งานนโยบายและแผน</w:t>
                      </w:r>
                    </w:p>
                    <w:p w:rsidR="006E1BE8" w:rsidRPr="00461B3A" w:rsidRDefault="006E1BE8" w:rsidP="001364E0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๓</w:t>
                      </w:r>
                      <w:r w:rsidRPr="00461B3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 งานการเจ้าหน้าที่</w:t>
                      </w:r>
                    </w:p>
                    <w:p w:rsidR="006E1BE8" w:rsidRPr="00461B3A" w:rsidRDefault="006E1BE8" w:rsidP="001364E0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๔</w:t>
                      </w:r>
                      <w:r w:rsidRPr="00461B3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 งานกฎหมายและคดี</w:t>
                      </w:r>
                    </w:p>
                    <w:p w:rsidR="006E1BE8" w:rsidRPr="00D43AA6" w:rsidRDefault="006E1BE8" w:rsidP="001364E0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๕</w:t>
                      </w:r>
                      <w:r w:rsidRPr="00461B3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 งานสวัสดิการและพัฒนา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ชุมชน</w:t>
                      </w:r>
                    </w:p>
                    <w:p w:rsidR="006E1BE8" w:rsidRDefault="006E1BE8" w:rsidP="001364E0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6E1BE8" w:rsidRPr="0040051F" w:rsidRDefault="006E1BE8" w:rsidP="001364E0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F6BDD48" wp14:editId="18150354">
                <wp:simplePos x="0" y="0"/>
                <wp:positionH relativeFrom="column">
                  <wp:posOffset>3162300</wp:posOffset>
                </wp:positionH>
                <wp:positionV relativeFrom="paragraph">
                  <wp:posOffset>38100</wp:posOffset>
                </wp:positionV>
                <wp:extent cx="2149475" cy="1776095"/>
                <wp:effectExtent l="0" t="76200" r="98425" b="14605"/>
                <wp:wrapNone/>
                <wp:docPr id="119" name="Flowchart: Alternate Process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9475" cy="17760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222D68" w:rsidRDefault="006E1BE8" w:rsidP="001364E0">
                            <w:pPr>
                              <w:pStyle w:val="TOC2"/>
                            </w:pPr>
                            <w:r w:rsidRPr="00222D68">
                              <w:rPr>
                                <w:rFonts w:hint="cs"/>
                                <w:cs/>
                                <w:lang w:bidi="th-TH"/>
                              </w:rPr>
                              <w:t>๑</w:t>
                            </w: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. </w:t>
                            </w:r>
                            <w:r w:rsidRPr="00222D68">
                              <w:rPr>
                                <w:rFonts w:hint="cs"/>
                                <w:rtl/>
                                <w:cs/>
                              </w:rPr>
                              <w:t xml:space="preserve">.  </w:t>
                            </w:r>
                            <w:r>
                              <w:rPr>
                                <w:rFonts w:hint="cs"/>
                                <w:rtl/>
                                <w:cs/>
                                <w:lang w:bidi="th-TH"/>
                              </w:rPr>
                              <w:t>งานการเงินและบัญช</w:t>
                            </w:r>
                          </w:p>
                          <w:p w:rsidR="006E1BE8" w:rsidRPr="00222D68" w:rsidRDefault="006E1BE8" w:rsidP="001364E0">
                            <w:pPr>
                              <w:pStyle w:val="TOC2"/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>2.</w:t>
                            </w:r>
                            <w:r w:rsidRPr="00222D68">
                              <w:rPr>
                                <w:rFonts w:hint="cs"/>
                                <w:rtl/>
                                <w:cs/>
                              </w:rPr>
                              <w:t xml:space="preserve">.  </w:t>
                            </w:r>
                            <w:r w:rsidRPr="00222D68">
                              <w:rPr>
                                <w:rFonts w:hint="cs"/>
                                <w:cs/>
                                <w:lang w:bidi="th-TH"/>
                              </w:rPr>
                              <w:t>งานพัฒนาและจัดเก็บ</w:t>
                            </w:r>
                          </w:p>
                          <w:p w:rsidR="006E1BE8" w:rsidRPr="00222D68" w:rsidRDefault="006E1BE8" w:rsidP="001364E0">
                            <w:pPr>
                              <w:pStyle w:val="TOC2"/>
                            </w:pPr>
                            <w:r w:rsidRPr="00222D68"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   รายได้</w:t>
                            </w:r>
                          </w:p>
                          <w:p w:rsidR="006E1BE8" w:rsidRPr="00222D68" w:rsidRDefault="006E1BE8" w:rsidP="001364E0">
                            <w:pPr>
                              <w:pStyle w:val="TOC2"/>
                            </w:pPr>
                            <w:r w:rsidRPr="00222D68">
                              <w:rPr>
                                <w:rFonts w:hint="cs"/>
                                <w:cs/>
                                <w:lang w:bidi="th-TH"/>
                              </w:rPr>
                              <w:t>๓</w:t>
                            </w: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. </w:t>
                            </w:r>
                            <w:r w:rsidRPr="00222D68">
                              <w:rPr>
                                <w:rFonts w:hint="cs"/>
                                <w:rtl/>
                                <w:cs/>
                              </w:rPr>
                              <w:t xml:space="preserve">.  </w:t>
                            </w:r>
                            <w:r w:rsidRPr="00222D68">
                              <w:rPr>
                                <w:rFonts w:hint="cs"/>
                                <w:rtl/>
                                <w:cs/>
                                <w:lang w:bidi="th-TH"/>
                              </w:rPr>
                              <w:t>งานทะเบียนทรัพย์สิน</w:t>
                            </w:r>
                          </w:p>
                          <w:p w:rsidR="006E1BE8" w:rsidRPr="00222D68" w:rsidRDefault="006E1BE8" w:rsidP="001364E0">
                            <w:pPr>
                              <w:pStyle w:val="TOC2"/>
                            </w:pPr>
                            <w:r w:rsidRPr="00222D68"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   และพัสดุ</w:t>
                            </w:r>
                          </w:p>
                          <w:p w:rsidR="006E1BE8" w:rsidRPr="00B96B81" w:rsidRDefault="006E1BE8" w:rsidP="001364E0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119" o:spid="_x0000_s1046" type="#_x0000_t176" style="position:absolute;left:0;text-align:left;margin-left:249pt;margin-top:3pt;width:169.25pt;height:139.8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">
                <v:shadow on="t" opacity=".5" offset="6pt,-6pt"/>
                <v:textbox>
                  <w:txbxContent>
                    <w:p w:rsidR="006E1BE8" w:rsidRPr="00222D68" w:rsidRDefault="006E1BE8" w:rsidP="001364E0">
                      <w:pPr>
                        <w:pStyle w:val="TOC2"/>
                      </w:pPr>
                      <w:r w:rsidRPr="00222D68">
                        <w:rPr>
                          <w:rFonts w:hint="cs"/>
                          <w:cs/>
                          <w:lang w:bidi="th-TH"/>
                        </w:rPr>
                        <w:t>๑</w:t>
                      </w: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. </w:t>
                      </w:r>
                      <w:r w:rsidRPr="00222D68">
                        <w:rPr>
                          <w:rFonts w:hint="cs"/>
                          <w:rtl/>
                          <w:cs/>
                        </w:rPr>
                        <w:t xml:space="preserve">.  </w:t>
                      </w:r>
                      <w:r>
                        <w:rPr>
                          <w:rFonts w:hint="cs"/>
                          <w:rtl/>
                          <w:cs/>
                          <w:lang w:bidi="th-TH"/>
                        </w:rPr>
                        <w:t>งานการเงินและบัญช</w:t>
                      </w:r>
                    </w:p>
                    <w:p w:rsidR="006E1BE8" w:rsidRPr="00222D68" w:rsidRDefault="006E1BE8" w:rsidP="001364E0">
                      <w:pPr>
                        <w:pStyle w:val="TOC2"/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>2.</w:t>
                      </w:r>
                      <w:r w:rsidRPr="00222D68">
                        <w:rPr>
                          <w:rFonts w:hint="cs"/>
                          <w:rtl/>
                          <w:cs/>
                        </w:rPr>
                        <w:t xml:space="preserve">.  </w:t>
                      </w:r>
                      <w:r w:rsidRPr="00222D68">
                        <w:rPr>
                          <w:rFonts w:hint="cs"/>
                          <w:cs/>
                          <w:lang w:bidi="th-TH"/>
                        </w:rPr>
                        <w:t>งานพัฒนาและจัดเก็บ</w:t>
                      </w:r>
                    </w:p>
                    <w:p w:rsidR="006E1BE8" w:rsidRPr="00222D68" w:rsidRDefault="006E1BE8" w:rsidP="001364E0">
                      <w:pPr>
                        <w:pStyle w:val="TOC2"/>
                      </w:pPr>
                      <w:r w:rsidRPr="00222D68">
                        <w:rPr>
                          <w:rFonts w:hint="cs"/>
                          <w:cs/>
                          <w:lang w:bidi="th-TH"/>
                        </w:rPr>
                        <w:t xml:space="preserve">     รายได้</w:t>
                      </w:r>
                    </w:p>
                    <w:p w:rsidR="006E1BE8" w:rsidRPr="00222D68" w:rsidRDefault="006E1BE8" w:rsidP="001364E0">
                      <w:pPr>
                        <w:pStyle w:val="TOC2"/>
                      </w:pPr>
                      <w:r w:rsidRPr="00222D68">
                        <w:rPr>
                          <w:rFonts w:hint="cs"/>
                          <w:cs/>
                          <w:lang w:bidi="th-TH"/>
                        </w:rPr>
                        <w:t>๓</w:t>
                      </w: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. </w:t>
                      </w:r>
                      <w:r w:rsidRPr="00222D68">
                        <w:rPr>
                          <w:rFonts w:hint="cs"/>
                          <w:rtl/>
                          <w:cs/>
                        </w:rPr>
                        <w:t xml:space="preserve">.  </w:t>
                      </w:r>
                      <w:r w:rsidRPr="00222D68">
                        <w:rPr>
                          <w:rFonts w:hint="cs"/>
                          <w:rtl/>
                          <w:cs/>
                          <w:lang w:bidi="th-TH"/>
                        </w:rPr>
                        <w:t>งานทะเบียนทรัพย์สิน</w:t>
                      </w:r>
                    </w:p>
                    <w:p w:rsidR="006E1BE8" w:rsidRPr="00222D68" w:rsidRDefault="006E1BE8" w:rsidP="001364E0">
                      <w:pPr>
                        <w:pStyle w:val="TOC2"/>
                      </w:pPr>
                      <w:r w:rsidRPr="00222D68">
                        <w:rPr>
                          <w:rFonts w:hint="cs"/>
                          <w:cs/>
                          <w:lang w:bidi="th-TH"/>
                        </w:rPr>
                        <w:t xml:space="preserve">     และพัสดุ</w:t>
                      </w:r>
                    </w:p>
                    <w:p w:rsidR="006E1BE8" w:rsidRPr="00B96B81" w:rsidRDefault="006E1BE8" w:rsidP="001364E0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792D5DD7" wp14:editId="5C760760">
                <wp:simplePos x="0" y="0"/>
                <wp:positionH relativeFrom="column">
                  <wp:posOffset>5824855</wp:posOffset>
                </wp:positionH>
                <wp:positionV relativeFrom="paragraph">
                  <wp:posOffset>9525</wp:posOffset>
                </wp:positionV>
                <wp:extent cx="2032635" cy="1772920"/>
                <wp:effectExtent l="0" t="76200" r="100965" b="17780"/>
                <wp:wrapNone/>
                <wp:docPr id="120" name="Flowchart: Alternate Process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635" cy="17729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6C3171" w:rsidRDefault="006E1BE8" w:rsidP="001364E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C317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๑. งานก่อสร้าง</w:t>
                            </w:r>
                          </w:p>
                          <w:p w:rsidR="006E1BE8" w:rsidRPr="006C3171" w:rsidRDefault="006E1BE8" w:rsidP="001364E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C317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๒. 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ประสาน</w:t>
                            </w:r>
                            <w:r w:rsidRPr="006C317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</w:t>
                            </w:r>
                            <w:r w:rsidRPr="006C317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าธารณูปโภค</w:t>
                            </w:r>
                          </w:p>
                          <w:p w:rsidR="006E1BE8" w:rsidRPr="00461B3A" w:rsidRDefault="006E1BE8" w:rsidP="001364E0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120" o:spid="_x0000_s1047" type="#_x0000_t176" style="position:absolute;left:0;text-align:left;margin-left:458.65pt;margin-top:.75pt;width:160.05pt;height:139.6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">
                <v:shadow on="t" opacity=".5" offset="6pt,-6pt"/>
                <v:textbox>
                  <w:txbxContent>
                    <w:p w:rsidR="006E1BE8" w:rsidRPr="006C3171" w:rsidRDefault="006E1BE8" w:rsidP="001364E0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C317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๑. งานก่อสร้าง</w:t>
                      </w:r>
                    </w:p>
                    <w:p w:rsidR="006E1BE8" w:rsidRPr="006C3171" w:rsidRDefault="006E1BE8" w:rsidP="001364E0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C317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๒. งาน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ประสาน</w:t>
                      </w:r>
                      <w:r w:rsidRPr="006C317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</w:t>
                      </w:r>
                      <w:r w:rsidRPr="006C317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าธารณูปโภค</w:t>
                      </w:r>
                    </w:p>
                    <w:p w:rsidR="006E1BE8" w:rsidRPr="00461B3A" w:rsidRDefault="006E1BE8" w:rsidP="001364E0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364E0" w:rsidRDefault="001364E0" w:rsidP="001364E0">
      <w:pPr>
        <w:jc w:val="center"/>
        <w:rPr>
          <w:b/>
          <w:bCs/>
        </w:rPr>
      </w:pPr>
    </w:p>
    <w:p w:rsidR="001227EE" w:rsidRDefault="001227EE" w:rsidP="00FC4C62">
      <w:pPr>
        <w:rPr>
          <w:rFonts w:ascii="TH SarabunIT๙" w:hAnsi="TH SarabunIT๙" w:cs="TH SarabunIT๙"/>
          <w:cs/>
        </w:rPr>
        <w:sectPr w:rsidR="001227EE" w:rsidSect="00AC76BE">
          <w:footerReference w:type="default" r:id="rId11"/>
          <w:pgSz w:w="16838" w:h="11906" w:orient="landscape"/>
          <w:pgMar w:top="1440" w:right="253" w:bottom="1440" w:left="851" w:header="709" w:footer="709" w:gutter="0"/>
          <w:cols w:space="708"/>
          <w:docGrid w:linePitch="360"/>
        </w:sectPr>
      </w:pPr>
    </w:p>
    <w:p w:rsidR="003809CF" w:rsidRPr="003809CF" w:rsidRDefault="003809CF" w:rsidP="003809CF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บทที่ 3</w:t>
      </w:r>
    </w:p>
    <w:p w:rsidR="003809CF" w:rsidRDefault="003809CF" w:rsidP="003809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t>การปฏิบัติงานตามภารกิจหลัก</w:t>
      </w:r>
    </w:p>
    <w:p w:rsidR="003809CF" w:rsidRPr="009C4B37" w:rsidRDefault="003809CF" w:rsidP="00AC7190">
      <w:pPr>
        <w:spacing w:before="120" w:after="0" w:line="240" w:lineRule="auto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ความหมายมาตรฐานการปฏิบัติงาน</w:t>
      </w:r>
    </w:p>
    <w:p w:rsidR="003809CF" w:rsidRDefault="003809CF" w:rsidP="008B3584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="00885199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มาตรฐานการปฏิบัติงานถือเป็นเครื่องมือสำคัญอย่างหนึ่งที่องค์การจะนำมาใช้ในการบริหารงานบุคคล เพราะทั้งผู้บริหารและผู้ปฏิบัติงานต่างจะได้รับประโยชน์จากการกำหนดมาตรฐานการปฏิบัติงานขึ้นมาใช้ร่วมกัน ผู้บริหารจะมีเครื่องมือช่วยควบคุมให้การดำเนินงานเป็นไปตามเป้าหมายที่กำหนดไว้ การมอบหมายหน้าที่และการสั่งการสามารถทำได้โดยสะดวกและรวดเร็ว การประเมินผลการปฏิบัติงานมีความยุติธรรมและน่าเชื่อถือ เนื่องจากมีทั้งหลักฐานและหลักเกณฑ์ที่ผู้บริหารสามารถชี้แจงให้ผู้ปฏิบัติงานยอมรับผลการประเมินได้โดยงานในส่วนของผู้ปฏิบัติงาน มาตรฐานที่กำหนดไว้ถือเป็นสิ่งที่ท้าทายที่ทำให้เกิดความมุ่งมั่นที่จะไปให้ถึงเป้าหมายการปฏิบัติงานมีความถูกต้องมากขึ้น เนื่องจากผู้ปฏิบัติงานมีกรอบหรือแนวทางในการปรับปรุงงานและการพัฒนาศักยภาพ เพื่อนำไปสู่มาตรฐานการปฏิบัติงานที่ทั้งผู้ปฏิบัติงานและผู้บริหารองค์การได้รวมกันกำหนดไว้เพื่อคุณภาพของการปฏิบัติงานและความเจร</w:t>
      </w:r>
      <w:r w:rsidR="00470BB1">
        <w:rPr>
          <w:rFonts w:ascii="TH SarabunIT๙" w:hAnsi="TH SarabunIT๙" w:cs="TH SarabunIT๙" w:hint="cs"/>
          <w:cs/>
        </w:rPr>
        <w:t>ิญก้าวหน้าขององค์การ</w:t>
      </w:r>
    </w:p>
    <w:p w:rsidR="00470BB1" w:rsidRDefault="0088519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470BB1">
        <w:rPr>
          <w:rFonts w:ascii="TH SarabunIT๙" w:hAnsi="TH SarabunIT๙" w:cs="TH SarabunIT๙" w:hint="cs"/>
          <w:cs/>
        </w:rPr>
        <w:t>มาตรฐานการปฏิบัติงาน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 การบริหารงานบุคคลนับเป็นภารกิจที่สำคัญยิ่งประการหนึ่งของการบริหารองค์การ เนื่องจากเป็นปัจจัยที่มีส่วนทำให้การพัฒนาองค์การบรรลุตามวัตถุประสงค์และเป้าหมายที่วางไว้ การบริหารบุคคลเป็นกระบวนการที่เกี่ยวข้องตัวกับตัวบุคคลในองค์การ นับตั้งแต่การสรรหาบุคคลมาปฏิบัติงาน การบรรจุแต่งตั้ง การพัฒนา การประเมินผลการปฏิบัติงาน ไปจนถึงการให้บุคคลพ้นจากงาน ทั้งนี้เพื่อให้องค์การได้คนดีมีความรู้ความสามารถและความประพฤติดีมาปฏิบัติงาน ซึ่งการที่องค์การจะได้บุคคลที่มีคุณสมบัติดังกล่าวมาปฏิบัติงานนั้น จำเป็นต้องสร้างเครื่องมือสำคัญคือการประเมินผลการปฏิบัติงาน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</w:t>
      </w:r>
      <w:r w:rsidR="00677F4A">
        <w:rPr>
          <w:rFonts w:ascii="TH SarabunIT๙" w:hAnsi="TH SarabunIT๙" w:cs="TH SarabunIT๙" w:hint="cs"/>
          <w:cs/>
        </w:rPr>
        <w:t xml:space="preserve"> ขึ้นมาใช้ในการวัดและประเมินคุณสมบัติของบุคคล ซึ่งผลที่ได้จาการประเมินผลการปฏิบัติงานจะเป็นข้อมูลที่องค์การนำไปใช้ในการพิจารณาการเลื่อนขั้นเลื่อนตำแหน่ง การพัฒนาประสิทธิภาพการปฏิบัติงาน การโอนย้าย การให้พักงาน และการให้พ้นจากงานโดยทั่วไปแล้ว การที่จะทำให้การประเมินผลการปฏิบัติงานดำเนินไปอย่างบริสุทธิ์ยุติธรรมและเชื่อถือได้นั้น องค์การมักจะสร้างเครื่องมือประกอบอีกส่วนหนึ่งขึ้นมาใช้ในการพิจารณาประเมินผล ซึ่งหนึ่งในเครื่องมือที่ต้องใช้ก็คือ มาตรฐานการปฏิบัติงาน</w:t>
      </w:r>
      <w:r>
        <w:rPr>
          <w:rFonts w:ascii="TH SarabunIT๙" w:hAnsi="TH SarabunIT๙" w:cs="TH SarabunIT๙" w:hint="cs"/>
          <w:cs/>
        </w:rPr>
        <w:t xml:space="preserve">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ทั้งนี้เพื่อใช้เป็นเกณฑ์ในการเปรียบเทียบผลงานระหว่างบุคคลที่ปฏิบัติงานอย่างเดียวกัน </w:t>
      </w:r>
      <w:r w:rsidR="000938A1">
        <w:rPr>
          <w:rFonts w:ascii="TH SarabunIT๙" w:hAnsi="TH SarabunIT๙" w:cs="TH SarabunIT๙" w:hint="cs"/>
          <w:cs/>
        </w:rPr>
        <w:t>โดยองค์การต้องทำการกำหนดมาตรฐานการปฏิบัติงานไว้เป็นหลักเกณฑ์ที่ชัดเจนก่อนแล้ว เมื่อดำเนินการประเมินผลการปฏิบัติงานของบุคคลจึงเปรียบเทียบกับมาตรฐานที่องค์การได้กำหนดไว้</w:t>
      </w:r>
    </w:p>
    <w:p w:rsidR="000A72EC" w:rsidRDefault="000A72EC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มาตรฐานการปฏิบัติงาน สำหรับคำว่ามาตรฐานการปฏิบัติงาน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</w:t>
      </w:r>
      <w:r w:rsidR="00A02834">
        <w:rPr>
          <w:rFonts w:ascii="TH SarabunIT๙" w:hAnsi="TH SarabunIT๙" w:cs="TH SarabunIT๙" w:hint="cs"/>
          <w:cs/>
        </w:rPr>
        <w:t>สำนักงานคณะกรรมการข้าราชการพลเรือน ได้ให้ความหมายว่าเป็นผลการปฏิบัติงานในระดับใดระดับหนึ่ง ซึ่งถือว่าเป็นเกณฑ์ที่น่าพอใจหรืออยู่ในระดับที่ผู้ปฏิบัติงานส่วนใหญ่ทำได้ การกำหนดมาตรฐานการปฏิบัติงานจะเป็นลักษณะข้อตกลงร่วมกันระหว่างผู้บังคับบัญชากับผู้ใต้บังคับบัญชาในงานที่ต้องปฏิบัติ โดยจะมีกรอบในการพิจารณากำหนดมาตรฐานหลาย ๆ ด้าน ด้วยกัน อาทิ ด้านปริมาณ คุณภาพ ระยะเวลา ค่าใช้จ่ายหรือพฤติกรรมของผู้ปฏิบัติงาน เนื่องจากมาตรฐานของงานบางประเภทจะออกมาในรูปแบบของปริมาณ ในขณะที่บางประเภทอาจออกมาในรูปของคุณภาพองค์การ จึงจำเป็นต้องกำหนดมาตรฐานการปฏิบัติงานให้เหมาะสมและสอดคล้องกับลักษณะของงานประเภท นั้น ๆ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 w:hint="cs"/>
        </w:rPr>
      </w:pPr>
    </w:p>
    <w:p w:rsidR="00475526" w:rsidRDefault="00475526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AC7190" w:rsidRPr="009C4B37" w:rsidRDefault="00AC7190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lastRenderedPageBreak/>
        <w:t>วัตถุประสงค์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เพื่อให้ส่วนราชการมีมาตรฐานการปฏิบัติงานที่ชัดเจน อย่างเป็นลายลักษณ์อักษรที่แสดงถึงรายละเอียดขั้นตอนการปฏิบัติงานของกิจกรรม/กระบวนการต่าง ๆ ของหน่วยงาน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2. </w:t>
      </w:r>
      <w:r>
        <w:rPr>
          <w:rFonts w:ascii="TH SarabunIT๙" w:hAnsi="TH SarabunIT๙" w:cs="TH SarabunIT๙" w:hint="cs"/>
          <w:cs/>
        </w:rPr>
        <w:t>เพื่อใช้ประโยชน์ในการบริหาร</w:t>
      </w:r>
      <w:r w:rsidR="009C7D1A">
        <w:rPr>
          <w:rFonts w:ascii="TH SarabunIT๙" w:hAnsi="TH SarabunIT๙" w:cs="TH SarabunIT๙" w:hint="cs"/>
          <w:cs/>
        </w:rPr>
        <w:t xml:space="preserve">จัดการองค์การ/การจัดทำมาตรฐานการปฏิบัติงานถือเป็นเครื่องมืออย่างหนึ่งในการสร้างมาตรฐานการปฏิบัติงาน (ตาม </w:t>
      </w:r>
      <w:r w:rsidR="009C7D1A">
        <w:rPr>
          <w:rFonts w:ascii="TH SarabunIT๙" w:hAnsi="TH SarabunIT๙" w:cs="TH SarabunIT๙"/>
        </w:rPr>
        <w:t>PM 5</w:t>
      </w:r>
      <w:r w:rsidR="009C7D1A">
        <w:rPr>
          <w:rFonts w:ascii="TH SarabunIT๙" w:hAnsi="TH SarabunIT๙" w:cs="TH SarabunIT๙" w:hint="cs"/>
          <w:cs/>
        </w:rPr>
        <w:t>) ที่มุ่งไปสู่การบริหารคุณภาพทั่วไปทั้งองค์การอย่างมีประสิทธิภาพ</w:t>
      </w:r>
    </w:p>
    <w:p w:rsidR="009C7D1A" w:rsidRDefault="009C7D1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ทั้งนี้ เพื่อให้การทำงานของส่วนราชการได้มาตรฐานเป็นไปตามเป้าหมาย ได้ผลิตผลหรือการบริการที่มีคุณภาพ เสร็จรวดเร็วทันตามกำหนดเวลานัดหมาย มีการทำงานปลอดภัยเพื่อการบรรลุข้อกำหนดที่สำคัญของกระบวนการ</w:t>
      </w:r>
    </w:p>
    <w:p w:rsidR="003670F2" w:rsidRPr="009C4B37" w:rsidRDefault="003670F2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ประโยชน์ของมาตรฐานการปฏิบัติงาน</w:t>
      </w:r>
    </w:p>
    <w:p w:rsidR="003670F2" w:rsidRDefault="003670F2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หากจะพิจารณาถึงประโยชน์ที่องค์การและบุคคลในองค์การจะได้รับจากการกำหนดมาตรฐานการปฏิบัติงานขึ้นใช้ก็พบว่ามีด้วยกันหลายประการ ไม่ว่าจะเป็นทางด้านประสิทธิภาพการปฏิบัติงาน การสร้างแรงจูงใจ การปรับปรุงงาน และการประเมินผลการปฏิบัติงาน ดังนี้</w:t>
      </w:r>
    </w:p>
    <w:p w:rsidR="003670F2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ด้านประสิทธิภาพการปฏิบัติงาน มาตรฐานการปฏิบัติงานจะช่วยให้ผู้ปฏิบัติงานสามารถปฏิบัติงานได้อย่างถูกต้อง การเปรียบเทียบผลงานที่ทำได้กับที่ควรจะเป็นมีความชัดเจน มองเห็นแนวทางในการพัฒนาการปฏิบัติงานให้เกิดผลได้มากขึ้น และช่วยให้มีการฝึกฝนตนเองให้เขาสู่มาตรฐานได้</w:t>
      </w:r>
    </w:p>
    <w:p w:rsidR="00ED6F39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ด้านการสร้างแรงจูงใจ มาตรฐานการปฏิบัติงานเป็นสิ่ง</w:t>
      </w:r>
      <w:r w:rsidR="00364947">
        <w:rPr>
          <w:rFonts w:ascii="TH SarabunIT๙" w:hAnsi="TH SarabunIT๙" w:cs="TH SarabunIT๙" w:hint="cs"/>
          <w:cs/>
        </w:rPr>
        <w:t>ทำให้เราเกิดความมุ่งมั่นไปสู่มาตรฐานผู้ปฏิบัติงานที่มีความสามารถจะเกิดความรู้สึกท้าทายผู้ปฏิบัติงานที่มุ่ง</w:t>
      </w:r>
      <w:r w:rsidR="000F044D">
        <w:rPr>
          <w:rFonts w:ascii="TH SarabunIT๙" w:hAnsi="TH SarabunIT๙" w:cs="TH SarabunIT๙" w:hint="cs"/>
          <w:cs/>
        </w:rPr>
        <w:t>ความสำเร็จจะเกิด ความมานะพยายาม ผู้ปฏิบัติงานจะเกิดความภาคภูมิใจและสนุกกับงาน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3. </w:t>
      </w:r>
      <w:r>
        <w:rPr>
          <w:rFonts w:ascii="TH SarabunIT๙" w:hAnsi="TH SarabunIT๙" w:cs="TH SarabunIT๙" w:hint="cs"/>
          <w:cs/>
        </w:rPr>
        <w:t>ด้านการปรับปรุงงานมาตรฐานการปฏิบัติงานจะช่วยให้ผู้ปฏิบัติงานทราบว่าผลงานที่มีคุณภาพจะต้องปฏิบัติอย่างไร ช่วยให้ไม่ต้องกำหนดรายละเอียดของงานทุกครั้ง ทำให้มองเห็นแนวทางในการปรับปรุงงานและพัฒนาความสามารถของผู้ปฏิบัติงาน และช่วยให้สามารถพิจารณาถึงความคุ้มค่าและเป็นประโยชน์ต่อการเพิ่มผลผลิต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4. </w:t>
      </w:r>
      <w:r w:rsidR="008B3584">
        <w:rPr>
          <w:rFonts w:ascii="TH SarabunIT๙" w:hAnsi="TH SarabunIT๙" w:cs="TH SarabunIT๙" w:hint="cs"/>
          <w:cs/>
        </w:rPr>
        <w:t>ด้านการควบคุมงานมาตรฐานการปฏิบัติงานเป็นเครื่องที่ผู้บังคับบัญชาใช้ควบคุม การปฏิบัติงานผู้บังคับบัญชาสามารถมอบหมายอำนาจหน้าที่และส่งผ่านคำสั่งได้ง่ายขึ้น ช่วยให้สามารถดำเนินงานตามแผนง่ายขึ้นและควบคุมงานได้ดีขึ้น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ด้านการประเมินผลการปฏิบัติงาน มาตรฐานการปฏิบัติงานช่วยให้การประเมินผลการปฏิบัติงานเป็นไปอย่างมีหลักเกณฑ์ ป้องกันไม่ให้มีการประเมินผลการปฏิบัติงานด้วยความรู้สึกการเปรียบเทียบ ผลการปฏิบัติงานที่ทำได้กับมาตรฐานการปฏิบัติงานมีความชัดเจน และช่วยให้ผู้ปฏิบัติงานยอรับผลการประเมินได้ดีขึ้น</w:t>
      </w:r>
    </w:p>
    <w:p w:rsidR="008B3584" w:rsidRPr="008B3584" w:rsidRDefault="008B3584" w:rsidP="009F01E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8B3584">
        <w:rPr>
          <w:rFonts w:ascii="TH SarabunIT๙" w:hAnsi="TH SarabunIT๙" w:cs="TH SarabunIT๙" w:hint="cs"/>
          <w:b/>
          <w:bCs/>
          <w:cs/>
        </w:rPr>
        <w:t>ขั้นตอนการกำหนดมาตรฐานการปฏิบัติงาน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เลือกงานหลักของแต่ละตำแหน่งมาทำการวิเคราะห์โดยดูรายละเอียดจากแบบบรรยายลักษณะงาน (</w:t>
      </w:r>
      <w:r>
        <w:rPr>
          <w:rFonts w:ascii="TH SarabunIT๙" w:hAnsi="TH SarabunIT๙" w:cs="TH SarabunIT๙"/>
        </w:rPr>
        <w:t>Job Description</w:t>
      </w:r>
      <w:r>
        <w:rPr>
          <w:rFonts w:ascii="TH SarabunIT๙" w:hAnsi="TH SarabunIT๙" w:cs="TH SarabunIT๙" w:hint="cs"/>
          <w:cs/>
        </w:rPr>
        <w:t>)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พิจารณาวางเงื่อนไขหรือข้อกำหนดไว้ล่วงหน้าว่าต้องการผลงานลักษณะใดจากตำแหน่ง</w:t>
      </w:r>
      <w:r w:rsidR="002578A2">
        <w:rPr>
          <w:rFonts w:ascii="TH SarabunIT๙" w:hAnsi="TH SarabunIT๙" w:cs="TH SarabunIT๙" w:hint="cs"/>
          <w:cs/>
        </w:rPr>
        <w:t>นั้น ไม่ว่าจะเป็นปริมาณงาน คุณภาพงาน หรือวิธีการปฏิบัติงาน ซึ่งเงื่อนไขหรือข้อกำหนดที่ตั้งไว้ต้องไม่ขัดกับนโยบาย หลักเกณฑ์หรือระเบียบข้อบังคับของหน่วยงานหรือองค์การ</w:t>
      </w:r>
    </w:p>
    <w:p w:rsidR="00B61289" w:rsidRPr="008B3584" w:rsidRDefault="00B61289" w:rsidP="00885199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ประชุมผู้ที่เกี่ยวข้อง ได้แก่ ผู้บังคับบัญชา หัวหน้าหน่วยงานทุกหน่วยงานและผู้ปฏิบัติงานในตำแหน่งนั้น ๆ เพื่อปรึกษาและหาข้อตกลงร่วมกัน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 w:rsidR="009F01EA">
        <w:rPr>
          <w:rFonts w:ascii="TH SarabunIT๙" w:hAnsi="TH SarabunIT๙" w:cs="TH SarabunIT๙" w:hint="cs"/>
          <w:cs/>
        </w:rPr>
        <w:tab/>
        <w:t>4. ชี้แจงและทำความเข้าใจกับผู้ปฏิบัติงานและผู้เกี่ยวข้องอื่นๆ เกี่ยวกับมาตรฐานการปฏิบัติงานที่กำหนดไว้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ติดตามดูการปฏิบัติงานแล้วนำมาเปรียบเทียบกับมาตรฐานที่กำหนดไว้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6. พิจารณาปรับปรุงหรือแก้ไขมาตรฐานที่กำหนดไว้ใหม่ตามความเหมาะสมยิ่งขึ้น เกณฑ์ของมาตรฐานการปฏิบัติงาน เกณฑ์ที่องค์การมักกำหนดเป็นมาตรฐานการปฏิบัติงาน ได้แก่ เกณฑ์ด้านปริมาณงานและระยะเวลาที่ปฏิบัติคุณภาพของงาน</w:t>
      </w:r>
    </w:p>
    <w:p w:rsidR="009F01EA" w:rsidRDefault="009F01EA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3C7C57">
        <w:rPr>
          <w:rFonts w:ascii="TH SarabunIT๙" w:hAnsi="TH SarabunIT๙" w:cs="TH SarabunIT๙" w:hint="cs"/>
          <w:b/>
          <w:bCs/>
          <w:cs/>
        </w:rPr>
        <w:t>ลักษณะการแสดงออกขณะปฏิบัติ</w:t>
      </w:r>
      <w:r w:rsidR="003C7C57" w:rsidRPr="003C7C57">
        <w:rPr>
          <w:rFonts w:ascii="TH SarabunIT๙" w:hAnsi="TH SarabunIT๙" w:cs="TH SarabunIT๙" w:hint="cs"/>
          <w:b/>
          <w:bCs/>
          <w:cs/>
        </w:rPr>
        <w:t>งาน ซึ่งกล่าวได้โดยละเอียด ดังนี้</w:t>
      </w:r>
    </w:p>
    <w:p w:rsidR="00357925" w:rsidRDefault="00357925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1. </w:t>
      </w:r>
      <w:r>
        <w:rPr>
          <w:rFonts w:ascii="TH SarabunIT๙" w:hAnsi="TH SarabunIT๙" w:cs="TH SarabunIT๙" w:hint="cs"/>
          <w:cs/>
        </w:rPr>
        <w:t>ปริมาณงานและระยะเวลาที่ปฏิบัติเป็นการกำหนดว่างานต้องมีปริมาณเท่าไร และควรจะใช้เวลาปฏิบัติมากน้อยเพียงใดงานจึงจะเสร็จ ดังนั้นงานลักษณะเช่นนี้จะไม่สามารถกำหนดมาตรฐานด้วยปริมาณหรือระยะเวลาที่ปฏิบัติได้</w:t>
      </w:r>
    </w:p>
    <w:p w:rsidR="00103CCA" w:rsidRPr="009960D8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 w:rsidRPr="009960D8">
        <w:rPr>
          <w:rFonts w:ascii="TH SarabunIT๙" w:hAnsi="TH SarabunIT๙" w:cs="TH SarabunIT๙"/>
          <w:spacing w:val="-12"/>
        </w:rPr>
        <w:tab/>
      </w:r>
      <w:r w:rsidRPr="009960D8">
        <w:rPr>
          <w:rFonts w:ascii="TH SarabunIT๙" w:hAnsi="TH SarabunIT๙" w:cs="TH SarabunIT๙"/>
          <w:spacing w:val="-12"/>
        </w:rPr>
        <w:tab/>
        <w:t xml:space="preserve">2. </w:t>
      </w:r>
      <w:r w:rsidRPr="009960D8">
        <w:rPr>
          <w:rFonts w:ascii="TH SarabunIT๙" w:hAnsi="TH SarabunIT๙" w:cs="TH SarabunIT๙" w:hint="cs"/>
          <w:spacing w:val="-12"/>
          <w:cs/>
        </w:rPr>
        <w:t>คุณภาพของงาน เป็นการกำหนดว่าผลงานที่ปฏิบัติได้นั้นควรมีคุณภาพดีมากน้อยเพียงใด โดยส่วน</w:t>
      </w:r>
      <w:r w:rsidRPr="009960D8">
        <w:rPr>
          <w:rFonts w:ascii="TH SarabunIT๙" w:hAnsi="TH SarabunIT๙" w:cs="TH SarabunIT๙" w:hint="cs"/>
          <w:spacing w:val="-6"/>
          <w:cs/>
        </w:rPr>
        <w:t>ใหญ่มักกำหนดว่าคุณภาพของงานจะต้องมีความครบถ้วน ประณีต ถูกต้องเชื่อถือได้ ประหยัดทั้งเวลาและทรัพยากร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ลักษณะการแสดงออกขณะปฏิบัติงาน งานบางตำแหน่งไม่สามารถกำหนดมาตรฐานด้วยคุณภาพหรือปริมาณ แต่เป็นงานที่ต้องปฏิบัติโดยการใช้บุคลิกหรือลักษณะเฉพาะบางอย่างประกอบ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ดังนั้น การกำหนดลักษณะพฤติกรรมที่ต้องแสดงออกไว้ในมาตรฐานการปฏิบัติ</w:t>
      </w:r>
      <w:r w:rsidR="006C04E5">
        <w:rPr>
          <w:rFonts w:ascii="TH SarabunIT๙" w:hAnsi="TH SarabunIT๙" w:cs="TH SarabunIT๙" w:hint="cs"/>
          <w:cs/>
        </w:rPr>
        <w:t>งานจะช่วยให้ผู้ปฏิบัติงานทราบว่าต้องปฏิบัติอย่างไร เนื่องจากการแสดงพฤติกรรมที่ไม่เหมาะสมอาจส่งผลเสียต่อภาพลักษณ์ขององค์การและขวัญกำลังใจของเพื่อนร่วมงานอย่างไรก็ตาม เพื่อให้การกำหนดมาตรฐานการปฏิบัติ</w:t>
      </w:r>
      <w:r w:rsidR="001D6BC9">
        <w:rPr>
          <w:rFonts w:ascii="TH SarabunIT๙" w:hAnsi="TH SarabunIT๙" w:cs="TH SarabunIT๙" w:hint="cs"/>
          <w:cs/>
        </w:rPr>
        <w:t>งานสำหรับตำแหน่งงานต่าง ๆ ในองค์การมีความเหมาะสมและเป็นที่ยอมรับของผู้ปฏิบัติงาน ผู้ทำหน้าที่กำหนดมาตรฐานการปฏิบัติงานจะต้องคำนึงถึงสิ่งสำคัญบางประการนั่นก็คือ ต้องเป็นมาตรฐานที่ผู้เกี่ยวข้องทุกฝ่ายสามารถ</w:t>
      </w:r>
      <w:r w:rsidR="00162A0D">
        <w:rPr>
          <w:rFonts w:ascii="TH SarabunIT๙" w:hAnsi="TH SarabunIT๙" w:cs="TH SarabunIT๙" w:hint="cs"/>
          <w:cs/>
        </w:rPr>
        <w:t>ยอมรับได้โดยทั้งผู้บังคับบัญชาและผู้ใต้บังคับบัญชาเห็นพ้องต้องกันว่ามาตรฐานมีความเป็นธรรม ผู้ปฏิบัติงานทุกคนสามารถปฏิบัติได้ตามที่กำหนดไว้ ลักษณะงานที่กำหนดไว้ในมาตรฐานต้องสามารถวัดได้เป็นจำนวนเปอร์เซ็นต์หรือหน่วยอื่น ๆ ที่สามารถวัดได้มีการบันทึกไว้ให้เป็นลายลักษณ์อักษรและเผยแพร่ให้เป็นที่รับรู้และเข้าใจตรงกัน และสุดท้ายมาตรฐานการปฏิบัติงานที่กำหนดไว้ต้องสามารถเปลี่ยนแปลงได้ทั้งนี้ต้องไม่เป็นการเปลี่ยนแปลงเพราะผู้ปฏิบัติงานไม่สามารถปฏิบัติได้ตามมาตรฐาน การเปลี่ยนแปลงควรมีสาเหตุเนื่องมาจากการที่หน่วยงานมีวิธีปฏิบัติงานใหม่หรือนำอุปกรณ์เครื่องมือเครื่องใช้มาใช้ปฏิบัติงาน</w:t>
      </w:r>
    </w:p>
    <w:p w:rsidR="00162A0D" w:rsidRPr="00137373" w:rsidRDefault="008D469F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โครงสร้างองค์กรของ</w:t>
      </w:r>
      <w:r w:rsidR="00502DF0"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</w:p>
    <w:p w:rsidR="008D469F" w:rsidRDefault="00106530" w:rsidP="0010653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02DF0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8D469F">
        <w:rPr>
          <w:rFonts w:ascii="TH SarabunIT๙" w:hAnsi="TH SarabunIT๙" w:cs="TH SarabunIT๙" w:hint="cs"/>
          <w:cs/>
        </w:rPr>
        <w:t>มีสภาตำบลอยู่ในระดับสูงสุดเป็นผู้กำหนด</w:t>
      </w:r>
      <w:r w:rsidR="00502DF0">
        <w:rPr>
          <w:rFonts w:ascii="TH SarabunIT๙" w:hAnsi="TH SarabunIT๙" w:cs="TH SarabunIT๙" w:hint="cs"/>
          <w:cs/>
        </w:rPr>
        <w:t>นโยบายและกำกับดูแลกรรมการบริหารของนายกองค์การบริหารส่วนตำบล ซึ่งเป็นผู้ใช้อำนาจบริหารงานองค์การบริหารส่วนตำบลและมีพนักงานประจำที่เป็นข้าราชการส่วนท้องถิ่นเป็นผู้ทำงานประจำวันโดยมีปลัดองค์การบริหารส่วนตำบลเป็นหัวหน้างานบริหารภายในองค์กรมีการแบ่งออกเป็นหน่วยงานต่าง ๆ ได้เท่าที่จำเป็นตามภาระหน้าที่ขององค์การบริหารส่วนตำบลแต่ละแห่ง</w:t>
      </w:r>
      <w:r w:rsidR="00033E13">
        <w:rPr>
          <w:rFonts w:ascii="TH SarabunIT๙" w:hAnsi="TH SarabunIT๙" w:cs="TH SarabunIT๙" w:hint="cs"/>
          <w:cs/>
        </w:rPr>
        <w:t>เพื่อตอบสนองความต้องการของประชาชนในพื้นที่รับผิดชอบอยู่ เช่น</w:t>
      </w:r>
    </w:p>
    <w:p w:rsidR="009960D8" w:rsidRPr="009975CB" w:rsidRDefault="00AC76BE" w:rsidP="000108F4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960D8" w:rsidRPr="009975CB">
        <w:rPr>
          <w:rFonts w:ascii="TH SarabunIT๙" w:hAnsi="TH SarabunIT๙" w:cs="TH SarabunIT๙" w:hint="cs"/>
          <w:cs/>
        </w:rPr>
        <w:t xml:space="preserve">- </w:t>
      </w:r>
      <w:r w:rsidR="00B40B31">
        <w:rPr>
          <w:rFonts w:ascii="TH SarabunIT๙" w:hAnsi="TH SarabunIT๙" w:cs="TH SarabunIT๙" w:hint="cs"/>
          <w:cs/>
        </w:rPr>
        <w:t>สำนัก</w:t>
      </w:r>
      <w:r w:rsidR="003A5D19" w:rsidRPr="009975CB">
        <w:rPr>
          <w:rFonts w:ascii="TH SarabunIT๙" w:hAnsi="TH SarabunIT๙" w:cs="TH SarabunIT๙" w:hint="cs"/>
          <w:cs/>
        </w:rPr>
        <w:t>ปลัด</w:t>
      </w:r>
      <w:r w:rsidR="00F11B91" w:rsidRPr="009975CB">
        <w:rPr>
          <w:rFonts w:ascii="TH SarabunIT๙" w:hAnsi="TH SarabunIT๙" w:cs="TH SarabunIT๙" w:hint="cs"/>
          <w:cs/>
        </w:rPr>
        <w:t xml:space="preserve">           </w:t>
      </w:r>
    </w:p>
    <w:p w:rsidR="009960D8" w:rsidRPr="009975CB" w:rsidRDefault="009960D8" w:rsidP="009960D8">
      <w:pPr>
        <w:pStyle w:val="ListParagraph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  <w:cs/>
        </w:rPr>
      </w:pPr>
      <w:r w:rsidRPr="009975CB">
        <w:rPr>
          <w:rFonts w:ascii="TH SarabunIT๙" w:hAnsi="TH SarabunIT๙" w:cs="TH SarabunIT๙" w:hint="cs"/>
          <w:szCs w:val="32"/>
          <w:cs/>
        </w:rPr>
        <w:t xml:space="preserve">- </w:t>
      </w:r>
      <w:r w:rsidR="00015E3C" w:rsidRPr="009975CB">
        <w:rPr>
          <w:rFonts w:ascii="TH SarabunIT๙" w:hAnsi="TH SarabunIT๙" w:cs="TH SarabunIT๙" w:hint="cs"/>
          <w:szCs w:val="32"/>
          <w:cs/>
        </w:rPr>
        <w:t>กองคลัง</w:t>
      </w:r>
      <w:r w:rsidRPr="009975CB">
        <w:rPr>
          <w:rFonts w:ascii="TH SarabunIT๙" w:hAnsi="TH SarabunIT๙" w:cs="TH SarabunIT๙" w:hint="cs"/>
          <w:szCs w:val="32"/>
          <w:cs/>
        </w:rPr>
        <w:tab/>
      </w:r>
      <w:r w:rsidRPr="009975CB">
        <w:rPr>
          <w:rFonts w:ascii="TH SarabunIT๙" w:hAnsi="TH SarabunIT๙" w:cs="TH SarabunIT๙" w:hint="cs"/>
          <w:szCs w:val="32"/>
          <w:cs/>
        </w:rPr>
        <w:tab/>
      </w:r>
    </w:p>
    <w:p w:rsidR="003A5D19" w:rsidRPr="009975CB" w:rsidRDefault="009960D8" w:rsidP="009960D8">
      <w:pPr>
        <w:pStyle w:val="ListParagraph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  <w:r w:rsidRPr="009975CB">
        <w:rPr>
          <w:rFonts w:ascii="TH SarabunIT๙" w:hAnsi="TH SarabunIT๙" w:cs="TH SarabunIT๙" w:hint="cs"/>
          <w:szCs w:val="32"/>
          <w:cs/>
        </w:rPr>
        <w:t xml:space="preserve">- </w:t>
      </w:r>
      <w:r w:rsidR="00015E3C" w:rsidRPr="009975CB">
        <w:rPr>
          <w:rFonts w:ascii="TH SarabunIT๙" w:hAnsi="TH SarabunIT๙" w:cs="TH SarabunIT๙" w:hint="cs"/>
          <w:szCs w:val="32"/>
          <w:cs/>
        </w:rPr>
        <w:t>กองช่าง</w:t>
      </w:r>
    </w:p>
    <w:p w:rsidR="001227EE" w:rsidRPr="0002606A" w:rsidRDefault="003626F8" w:rsidP="001227EE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  <w:cs/>
        </w:rPr>
        <w:t xml:space="preserve">  สำนักปลั</w:t>
      </w:r>
      <w:r>
        <w:rPr>
          <w:rFonts w:ascii="TH SarabunPSK" w:hAnsi="TH SarabunPSK" w:cs="TH SarabunPSK" w:hint="cs"/>
          <w:cs/>
        </w:rPr>
        <w:t xml:space="preserve">ด </w:t>
      </w:r>
      <w:proofErr w:type="spellStart"/>
      <w:r>
        <w:rPr>
          <w:rFonts w:ascii="TH SarabunPSK" w:hAnsi="TH SarabunPSK" w:cs="TH SarabunPSK" w:hint="cs"/>
          <w:cs/>
        </w:rPr>
        <w:t>อบต</w:t>
      </w:r>
      <w:proofErr w:type="spellEnd"/>
      <w:r>
        <w:rPr>
          <w:rFonts w:ascii="TH SarabunPSK" w:hAnsi="TH SarabunPSK" w:cs="TH SarabunPSK" w:hint="cs"/>
          <w:cs/>
        </w:rPr>
        <w:t>.</w:t>
      </w:r>
      <w:r w:rsidRPr="00EE5548">
        <w:rPr>
          <w:rFonts w:ascii="TH SarabunPSK" w:hAnsi="TH SarabunPSK" w:cs="TH SarabunPSK"/>
          <w:cs/>
        </w:rPr>
        <w:t xml:space="preserve">  มีภารกิจด้านงานบริหารทั่วไป  งานกิจการ</w:t>
      </w:r>
      <w:r w:rsidRPr="00982259">
        <w:rPr>
          <w:rFonts w:ascii="TH SarabunPSK" w:hAnsi="TH SarabunPSK" w:cs="TH SarabunPSK"/>
          <w:cs/>
        </w:rPr>
        <w:t>องค์การบริหารส่วนตำบล</w:t>
      </w:r>
      <w:r w:rsidR="00301885">
        <w:rPr>
          <w:rFonts w:ascii="TH SarabunPSK" w:hAnsi="TH SarabunPSK" w:cs="TH SarabunPSK" w:hint="cs"/>
          <w:cs/>
        </w:rPr>
        <w:t>บางศาลา</w:t>
      </w:r>
      <w:r>
        <w:rPr>
          <w:rFonts w:ascii="TH SarabunPSK" w:hAnsi="TH SarabunPSK" w:cs="TH SarabunPSK" w:hint="cs"/>
          <w:cs/>
        </w:rPr>
        <w:t xml:space="preserve">  งานบริหารงานทั่วไป  </w:t>
      </w:r>
      <w:r w:rsidRPr="00EE5548">
        <w:rPr>
          <w:rFonts w:ascii="TH SarabunPSK" w:hAnsi="TH SarabunPSK" w:cs="TH SarabunPSK"/>
          <w:cs/>
        </w:rPr>
        <w:t>งานนโยบายและแผน</w:t>
      </w:r>
      <w:r w:rsidRPr="00EE5548">
        <w:rPr>
          <w:rFonts w:ascii="TH SarabunPSK" w:hAnsi="TH SarabunPSK" w:cs="TH SarabunPSK"/>
        </w:rPr>
        <w:t xml:space="preserve">  </w:t>
      </w:r>
      <w:r w:rsidRPr="00EE5548">
        <w:rPr>
          <w:rFonts w:ascii="TH SarabunPSK" w:hAnsi="TH SarabunPSK" w:cs="TH SarabunPSK"/>
          <w:cs/>
        </w:rPr>
        <w:t>งานกฎหมายและคดี</w:t>
      </w:r>
      <w:r w:rsidRPr="00EE5548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งานสังคมสงเคราะห์    </w:t>
      </w:r>
      <w:r>
        <w:rPr>
          <w:rFonts w:ascii="TH SarabunPSK" w:hAnsi="TH SarabunPSK" w:cs="TH SarabunPSK"/>
          <w:cs/>
        </w:rPr>
        <w:t>งา</w:t>
      </w:r>
      <w:r>
        <w:rPr>
          <w:rFonts w:ascii="TH SarabunPSK" w:hAnsi="TH SarabunPSK" w:cs="TH SarabunPSK" w:hint="cs"/>
          <w:cs/>
        </w:rPr>
        <w:t>นสวัสดิการและ</w:t>
      </w:r>
      <w:r>
        <w:rPr>
          <w:rFonts w:ascii="TH SarabunPSK" w:hAnsi="TH SarabunPSK" w:cs="TH SarabunPSK" w:hint="cs"/>
          <w:cs/>
        </w:rPr>
        <w:lastRenderedPageBreak/>
        <w:t>พัฒนาชุมชน งานส่งเสริมอาชีพและพัฒนาสตรี</w:t>
      </w:r>
      <w:r w:rsidRPr="00EE5548">
        <w:rPr>
          <w:rFonts w:ascii="TH SarabunPSK" w:hAnsi="TH SarabunPSK" w:cs="TH SarabunPSK"/>
          <w:cs/>
        </w:rPr>
        <w:t xml:space="preserve">  งานป้องกันและบรรเทาสาธารณภัย</w:t>
      </w:r>
      <w:r>
        <w:rPr>
          <w:rFonts w:ascii="TH SarabunPSK" w:hAnsi="TH SarabunPSK" w:cs="TH SarabunPSK" w:hint="cs"/>
          <w:cs/>
        </w:rPr>
        <w:t xml:space="preserve"> งานส่งเสริมการเกษตร งานส่งเสริมปศุสัตว์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งานกิจการสภา  </w:t>
      </w:r>
      <w:r>
        <w:rPr>
          <w:rFonts w:ascii="TH SarabunPSK" w:hAnsi="TH SarabunPSK" w:cs="TH SarabunPSK"/>
          <w:cs/>
        </w:rPr>
        <w:t xml:space="preserve">งานส่งเสริมการท่องเที่ยว </w:t>
      </w:r>
      <w:r w:rsidRPr="00EE5548">
        <w:rPr>
          <w:rFonts w:ascii="TH SarabunPSK" w:hAnsi="TH SarabunPSK" w:cs="TH SarabunPSK"/>
          <w:cs/>
        </w:rPr>
        <w:t>งานบุคลากร</w:t>
      </w:r>
      <w:r>
        <w:rPr>
          <w:rFonts w:ascii="TH SarabunPSK" w:hAnsi="TH SarabunPSK" w:cs="TH SarabunPSK" w:hint="cs"/>
          <w:cs/>
        </w:rPr>
        <w:t xml:space="preserve"> </w:t>
      </w:r>
      <w:r w:rsidR="001227EE" w:rsidRPr="00EE5548">
        <w:rPr>
          <w:rFonts w:ascii="TH SarabunPSK" w:hAnsi="TH SarabunPSK" w:cs="TH SarabunPSK"/>
          <w:cs/>
        </w:rPr>
        <w:t>งานอนามัยและสิ่งแวดล้อม</w:t>
      </w:r>
      <w:r w:rsidR="001227EE">
        <w:rPr>
          <w:rFonts w:ascii="TH SarabunPSK" w:hAnsi="TH SarabunPSK" w:cs="TH SarabunPSK" w:hint="cs"/>
          <w:cs/>
        </w:rPr>
        <w:t xml:space="preserve">   </w:t>
      </w:r>
      <w:r w:rsidR="001227EE" w:rsidRPr="00EE5548">
        <w:rPr>
          <w:rFonts w:ascii="TH SarabunPSK" w:hAnsi="TH SarabunPSK" w:cs="TH SarabunPSK"/>
          <w:cs/>
        </w:rPr>
        <w:t>งานส่งเสริมสุขภาพและสาธารณสุข  งานรักษาความสะอาด</w:t>
      </w:r>
      <w:r w:rsidR="001227EE">
        <w:rPr>
          <w:rFonts w:ascii="TH SarabunPSK" w:hAnsi="TH SarabunPSK" w:cs="TH SarabunPSK"/>
        </w:rPr>
        <w:t xml:space="preserve"> </w:t>
      </w:r>
      <w:r w:rsidR="001227EE">
        <w:rPr>
          <w:rFonts w:ascii="TH SarabunPSK" w:hAnsi="TH SarabunPSK" w:cs="TH SarabunPSK" w:hint="cs"/>
          <w:cs/>
        </w:rPr>
        <w:t xml:space="preserve"> งานควบคุมและจัดการคุณภาพสิ่งแวดล้อม     งานบริการสาธารณสุข</w:t>
      </w:r>
      <w:r w:rsidR="001227EE">
        <w:rPr>
          <w:rFonts w:ascii="TH SarabunIT๙" w:hAnsi="TH SarabunIT๙" w:cs="TH SarabunIT๙" w:hint="cs"/>
          <w:cs/>
        </w:rPr>
        <w:t xml:space="preserve"> </w:t>
      </w:r>
      <w:r w:rsidR="001227EE" w:rsidRPr="00EE715D">
        <w:rPr>
          <w:rFonts w:ascii="TH SarabunIT๙" w:hAnsi="TH SarabunIT๙" w:cs="TH SarabunIT๙"/>
          <w:cs/>
        </w:rPr>
        <w:t>งานบริหา</w:t>
      </w:r>
      <w:r w:rsidR="001227EE">
        <w:rPr>
          <w:rFonts w:ascii="TH SarabunIT๙" w:hAnsi="TH SarabunIT๙" w:cs="TH SarabunIT๙"/>
          <w:cs/>
        </w:rPr>
        <w:t xml:space="preserve">รการศึกษา  งานส่งเสริมการศึกษา </w:t>
      </w:r>
      <w:r w:rsidR="001227EE" w:rsidRPr="00EE715D">
        <w:rPr>
          <w:rFonts w:ascii="TH SarabunIT๙" w:hAnsi="TH SarabunIT๙" w:cs="TH SarabunIT๙"/>
          <w:cs/>
        </w:rPr>
        <w:t>ศาสนาและวัฒนธรรม</w:t>
      </w:r>
      <w:r w:rsidR="001227EE" w:rsidRPr="00EE715D">
        <w:rPr>
          <w:rFonts w:ascii="TH SarabunIT๙" w:hAnsi="TH SarabunIT๙" w:cs="TH SarabunIT๙"/>
        </w:rPr>
        <w:t xml:space="preserve"> </w:t>
      </w:r>
      <w:r w:rsidR="001227EE">
        <w:rPr>
          <w:rFonts w:ascii="TH SarabunIT๙" w:hAnsi="TH SarabunIT๙" w:cs="TH SarabunIT๙" w:hint="cs"/>
          <w:cs/>
        </w:rPr>
        <w:t xml:space="preserve"> </w:t>
      </w:r>
      <w:r w:rsidR="001227EE" w:rsidRPr="00EE715D">
        <w:rPr>
          <w:rFonts w:ascii="TH SarabunIT๙" w:hAnsi="TH SarabunIT๙" w:cs="TH SarabunIT๙"/>
          <w:cs/>
        </w:rPr>
        <w:t>งานกิจการโรงเรียน</w:t>
      </w:r>
    </w:p>
    <w:p w:rsidR="003626F8" w:rsidRDefault="003626F8" w:rsidP="0002606A">
      <w:pPr>
        <w:spacing w:after="0"/>
        <w:ind w:left="72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กองคลัง</w:t>
      </w:r>
      <w:r w:rsidRPr="00EE5548">
        <w:rPr>
          <w:rFonts w:ascii="TH SarabunPSK" w:hAnsi="TH SarabunPSK" w:cs="TH SarabunPSK"/>
          <w:cs/>
        </w:rPr>
        <w:t xml:space="preserve">  มีภารกิจด้านงานการเงิน  งานการบัญชี  งานพัฒนาและจัดเก็บรายได้  </w:t>
      </w:r>
      <w:r>
        <w:rPr>
          <w:rFonts w:ascii="TH SarabunPSK" w:hAnsi="TH SarabunPSK" w:cs="TH SarabunPSK" w:hint="cs"/>
          <w:cs/>
        </w:rPr>
        <w:t xml:space="preserve">       </w:t>
      </w:r>
    </w:p>
    <w:p w:rsidR="003626F8" w:rsidRDefault="003626F8" w:rsidP="0002606A">
      <w:pPr>
        <w:spacing w:after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และ</w:t>
      </w:r>
      <w:r w:rsidRPr="00EE5548">
        <w:rPr>
          <w:rFonts w:ascii="TH SarabunPSK" w:hAnsi="TH SarabunPSK" w:cs="TH SarabunPSK"/>
          <w:cs/>
        </w:rPr>
        <w:t>งานทะเบียนทรัพย์สินและพัสดุ</w:t>
      </w:r>
    </w:p>
    <w:p w:rsidR="003626F8" w:rsidRPr="00557953" w:rsidRDefault="003626F8" w:rsidP="0002606A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3626F8" w:rsidRPr="009F03DE" w:rsidRDefault="003626F8" w:rsidP="0002606A">
      <w:pPr>
        <w:spacing w:after="0"/>
        <w:jc w:val="thaiDistribute"/>
        <w:rPr>
          <w:rFonts w:ascii="TH SarabunPSK" w:hAnsi="TH SarabunPSK" w:cs="TH SarabunPSK"/>
          <w:cs/>
        </w:rPr>
      </w:pP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>๓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กองช่าง</w:t>
      </w:r>
      <w:r w:rsidRPr="00EE554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EE5548">
        <w:rPr>
          <w:rFonts w:ascii="TH SarabunPSK" w:hAnsi="TH SarabunPSK" w:cs="TH SarabunPSK"/>
          <w:cs/>
        </w:rPr>
        <w:t>มีภารกิจด้านงานก่อสร้าง งานออกแบบและควบคุมอาคาร</w:t>
      </w:r>
      <w:r w:rsidRPr="00EE5548">
        <w:rPr>
          <w:rFonts w:ascii="TH SarabunPSK" w:hAnsi="TH SarabunPSK" w:cs="TH SarabunPSK"/>
        </w:rPr>
        <w:t xml:space="preserve"> </w:t>
      </w:r>
      <w:r w:rsidRPr="00EE5548">
        <w:rPr>
          <w:rFonts w:ascii="TH SarabunPSK" w:hAnsi="TH SarabunPSK" w:cs="TH SarabunPSK"/>
          <w:cs/>
        </w:rPr>
        <w:t>งานประสานสาธารณูปโภค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งานผังเมือง</w:t>
      </w:r>
    </w:p>
    <w:p w:rsidR="003626F8" w:rsidRPr="0002606A" w:rsidRDefault="003626F8" w:rsidP="001227EE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1227EE" w:rsidRDefault="00AC76BE" w:rsidP="00AC76BE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</w:t>
      </w:r>
    </w:p>
    <w:p w:rsidR="001227EE" w:rsidRDefault="001227EE" w:rsidP="00AC76BE">
      <w:pPr>
        <w:jc w:val="center"/>
        <w:rPr>
          <w:rFonts w:ascii="TH SarabunPSK" w:hAnsi="TH SarabunPSK" w:cs="TH SarabunPSK"/>
          <w:b/>
          <w:bCs/>
        </w:rPr>
      </w:pPr>
    </w:p>
    <w:p w:rsidR="001227EE" w:rsidRDefault="001227EE" w:rsidP="00AC76BE">
      <w:pPr>
        <w:jc w:val="center"/>
        <w:rPr>
          <w:rFonts w:ascii="TH SarabunPSK" w:hAnsi="TH SarabunPSK" w:cs="TH SarabunPSK"/>
          <w:b/>
          <w:bCs/>
        </w:rPr>
      </w:pPr>
    </w:p>
    <w:p w:rsidR="001227EE" w:rsidRDefault="001227EE" w:rsidP="00AC76BE">
      <w:pPr>
        <w:jc w:val="center"/>
        <w:rPr>
          <w:rFonts w:ascii="TH SarabunPSK" w:hAnsi="TH SarabunPSK" w:cs="TH SarabunPSK"/>
          <w:b/>
          <w:bCs/>
        </w:rPr>
      </w:pPr>
    </w:p>
    <w:p w:rsidR="001227EE" w:rsidRDefault="001227EE" w:rsidP="00AC76BE">
      <w:pPr>
        <w:jc w:val="center"/>
        <w:rPr>
          <w:rFonts w:ascii="TH SarabunPSK" w:hAnsi="TH SarabunPSK" w:cs="TH SarabunPSK"/>
          <w:b/>
          <w:bCs/>
        </w:rPr>
      </w:pPr>
    </w:p>
    <w:p w:rsidR="001227EE" w:rsidRDefault="001227E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</w:p>
    <w:p w:rsidR="001227EE" w:rsidRDefault="001227EE" w:rsidP="00AC76BE">
      <w:pPr>
        <w:jc w:val="center"/>
        <w:rPr>
          <w:rFonts w:ascii="TH SarabunPSK" w:hAnsi="TH SarabunPSK" w:cs="TH SarabunPSK"/>
          <w:b/>
          <w:bCs/>
        </w:rPr>
        <w:sectPr w:rsidR="001227EE" w:rsidSect="001227EE">
          <w:pgSz w:w="11906" w:h="16838" w:code="9"/>
          <w:pgMar w:top="851" w:right="1440" w:bottom="255" w:left="1440" w:header="708" w:footer="708" w:gutter="0"/>
          <w:cols w:space="708"/>
          <w:docGrid w:linePitch="435"/>
        </w:sectPr>
      </w:pPr>
    </w:p>
    <w:p w:rsidR="0042194B" w:rsidRDefault="0042194B" w:rsidP="0042194B">
      <w:pPr>
        <w:jc w:val="center"/>
        <w:rPr>
          <w:b/>
          <w:bCs/>
        </w:rPr>
      </w:pPr>
    </w:p>
    <w:p w:rsidR="0042194B" w:rsidRPr="006C4D7A" w:rsidRDefault="0042194B" w:rsidP="0042194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293074</wp:posOffset>
                </wp:positionV>
                <wp:extent cx="2051685" cy="808075"/>
                <wp:effectExtent l="0" t="76200" r="100965" b="11430"/>
                <wp:wrapNone/>
                <wp:docPr id="3369057" name="Flowchart: Alternate Process 3369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685" cy="8080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973839" w:rsidRDefault="006E1BE8" w:rsidP="004219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9738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หัวหน้าสำนักปลัด</w:t>
                            </w:r>
                          </w:p>
                          <w:p w:rsidR="006E1BE8" w:rsidRPr="00973839" w:rsidRDefault="006E1BE8" w:rsidP="004219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97383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(นักบริหารงาน</w:t>
                            </w:r>
                            <w:r w:rsidRPr="009738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ทั่วไป</w:t>
                            </w:r>
                            <w:r w:rsidRPr="0097383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ระดับต้น)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57" o:spid="_x0000_s1048" type="#_x0000_t176" style="position:absolute;left:0;text-align:left;margin-left:309pt;margin-top:23.1pt;width:161.55pt;height:63.6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">
                <v:shadow on="t" opacity=".5" offset="6pt,-6pt"/>
                <v:textbox>
                  <w:txbxContent>
                    <w:p w:rsidR="006E1BE8" w:rsidRPr="00973839" w:rsidRDefault="006E1BE8" w:rsidP="0042194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973839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หัวหน้าสำนักปลัด</w:t>
                      </w:r>
                    </w:p>
                    <w:p w:rsidR="006E1BE8" w:rsidRPr="00973839" w:rsidRDefault="006E1BE8" w:rsidP="0042194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97383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(นักบริหารงาน</w:t>
                      </w:r>
                      <w:r w:rsidRPr="00973839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ทั่วไป</w:t>
                      </w:r>
                      <w:r w:rsidRPr="0097383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ระดับต้น) (๑)</w:t>
                      </w:r>
                    </w:p>
                  </w:txbxContent>
                </v:textbox>
              </v:shape>
            </w:pict>
          </mc:Fallback>
        </mc:AlternateContent>
      </w:r>
      <w:r w:rsidRPr="006C4D7A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โครงสร้างสำนักงานปลัด</w:t>
      </w:r>
    </w:p>
    <w:p w:rsidR="0042194B" w:rsidRDefault="0042194B" w:rsidP="0042194B">
      <w:pPr>
        <w:jc w:val="center"/>
        <w:rPr>
          <w:sz w:val="28"/>
        </w:rPr>
      </w:pPr>
    </w:p>
    <w:p w:rsidR="0042194B" w:rsidRPr="00DC0924" w:rsidRDefault="0042194B" w:rsidP="0042194B">
      <w:pPr>
        <w:jc w:val="center"/>
        <w:rPr>
          <w:sz w:val="28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4899438</wp:posOffset>
                </wp:positionH>
                <wp:positionV relativeFrom="paragraph">
                  <wp:posOffset>276166</wp:posOffset>
                </wp:positionV>
                <wp:extent cx="0" cy="163830"/>
                <wp:effectExtent l="0" t="0" r="19050" b="26670"/>
                <wp:wrapNone/>
                <wp:docPr id="3369056" name="Straight Connector 3369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8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56" o:spid="_x0000_s1026" style="position:absolute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8pt,21.75pt" to="385.8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"/>
            </w:pict>
          </mc:Fallback>
        </mc:AlternateContent>
      </w:r>
    </w:p>
    <w:p w:rsidR="0042194B" w:rsidRDefault="00124C96" w:rsidP="0042194B">
      <w:pP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7DA3CBF" wp14:editId="1A593904">
                <wp:simplePos x="0" y="0"/>
                <wp:positionH relativeFrom="column">
                  <wp:posOffset>405913</wp:posOffset>
                </wp:positionH>
                <wp:positionV relativeFrom="paragraph">
                  <wp:posOffset>275546</wp:posOffset>
                </wp:positionV>
                <wp:extent cx="1902460" cy="3306725"/>
                <wp:effectExtent l="0" t="76200" r="97790" b="27305"/>
                <wp:wrapNone/>
                <wp:docPr id="3369054" name="Flowchart: Alternate Process 3369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2460" cy="33067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5031FD" w:rsidRDefault="006E1BE8" w:rsidP="004219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งานบริหารทั่วไป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- นักจัดการงานทั่วไป  ปก.</w:t>
                            </w:r>
                            <w:r w:rsidRPr="005031F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/ชก.</w:t>
                            </w: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(๑)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Cs w:val="32"/>
                                <w:u w:val="dotted"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u w:val="dotted"/>
                                <w:cs/>
                              </w:rPr>
                              <w:t>พนักงานจ้างตามภารกิจ</w:t>
                            </w: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u w:val="dotted"/>
                                <w:cs/>
                              </w:rPr>
                              <w:t>(มีคุณวุฒิ)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- ครูผู้ช่วยผู้ดูแลเด็ก (๒)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- </w:t>
                            </w: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ผู้ช่วยเจ้า</w:t>
                            </w:r>
                            <w:r w:rsidRPr="005031F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พนักงาน</w:t>
                            </w: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ธุรการ  (๑)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Cs w:val="32"/>
                                <w:u w:val="dotted"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     </w:t>
                            </w: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u w:val="dotted"/>
                                <w:cs/>
                              </w:rPr>
                              <w:t>พนักงานจ้างทั่วไป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-</w:t>
                            </w: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พนักงานขับรถยนต์   (๑)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- </w:t>
                            </w: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คนงาน  (๑)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- </w:t>
                            </w:r>
                            <w:r w:rsidRPr="005031F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ยาม 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54" o:spid="_x0000_s1049" type="#_x0000_t176" style="position:absolute;left:0;text-align:left;margin-left:31.95pt;margin-top:21.7pt;width:149.8pt;height:260.3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">
                <v:shadow on="t" opacity=".5" offset="6pt,-6pt"/>
                <v:textbox>
                  <w:txbxContent>
                    <w:p w:rsidR="006E1BE8" w:rsidRPr="005031FD" w:rsidRDefault="006E1BE8" w:rsidP="0042194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5031F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งานบริหารทั่วไป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5031F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- นักจัดการงานทั่วไป  ปก.</w:t>
                      </w:r>
                      <w:r w:rsidRPr="005031F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/ชก.</w:t>
                      </w:r>
                      <w:r w:rsidRPr="005031F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(๑)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PSK" w:hAnsi="TH SarabunPSK" w:cs="TH SarabunPSK"/>
                          <w:szCs w:val="32"/>
                          <w:u w:val="dotted"/>
                        </w:rPr>
                      </w:pPr>
                      <w:r w:rsidRPr="005031FD">
                        <w:rPr>
                          <w:rFonts w:ascii="TH SarabunPSK" w:hAnsi="TH SarabunPSK" w:cs="TH SarabunPSK"/>
                          <w:szCs w:val="32"/>
                          <w:u w:val="dotted"/>
                          <w:cs/>
                        </w:rPr>
                        <w:t>พนักงานจ้างตามภารกิจ</w:t>
                      </w:r>
                      <w:r w:rsidRPr="005031FD">
                        <w:rPr>
                          <w:rFonts w:ascii="TH SarabunPSK" w:hAnsi="TH SarabunPSK" w:cs="TH SarabunPSK"/>
                          <w:szCs w:val="32"/>
                          <w:u w:val="dotted"/>
                        </w:rPr>
                        <w:t xml:space="preserve"> </w:t>
                      </w:r>
                      <w:r w:rsidRPr="005031FD">
                        <w:rPr>
                          <w:rFonts w:ascii="TH SarabunPSK" w:hAnsi="TH SarabunPSK" w:cs="TH SarabunPSK"/>
                          <w:szCs w:val="32"/>
                          <w:u w:val="dotted"/>
                          <w:cs/>
                        </w:rPr>
                        <w:t>(มีคุณวุฒิ)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5031F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- ครูผู้ช่วยผู้ดูแลเด็ก (๒)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5031FD">
                        <w:rPr>
                          <w:rFonts w:ascii="TH SarabunPSK" w:hAnsi="TH SarabunPSK" w:cs="TH SarabunPSK"/>
                          <w:szCs w:val="32"/>
                        </w:rPr>
                        <w:t xml:space="preserve">- </w:t>
                      </w:r>
                      <w:r w:rsidRPr="005031F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ผู้ช่วยเจ้า</w:t>
                      </w:r>
                      <w:r w:rsidRPr="005031F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พนักงาน</w:t>
                      </w:r>
                      <w:r w:rsidRPr="005031F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ธุรการ  (๑)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PSK" w:hAnsi="TH SarabunPSK" w:cs="TH SarabunPSK"/>
                          <w:szCs w:val="32"/>
                          <w:u w:val="dotted"/>
                        </w:rPr>
                      </w:pPr>
                      <w:r w:rsidRPr="005031FD">
                        <w:rPr>
                          <w:rFonts w:ascii="TH SarabunPSK" w:hAnsi="TH SarabunPSK" w:cs="TH SarabunPSK"/>
                          <w:szCs w:val="32"/>
                        </w:rPr>
                        <w:t xml:space="preserve">      </w:t>
                      </w:r>
                      <w:r w:rsidRPr="005031FD">
                        <w:rPr>
                          <w:rFonts w:ascii="TH SarabunPSK" w:hAnsi="TH SarabunPSK" w:cs="TH SarabunPSK"/>
                          <w:szCs w:val="32"/>
                          <w:u w:val="dotted"/>
                          <w:cs/>
                        </w:rPr>
                        <w:t>พนักงานจ้างทั่วไป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031FD">
                        <w:rPr>
                          <w:rFonts w:ascii="TH SarabunPSK" w:hAnsi="TH SarabunPSK" w:cs="TH SarabunPSK"/>
                          <w:szCs w:val="32"/>
                        </w:rPr>
                        <w:t>-</w:t>
                      </w:r>
                      <w:r w:rsidRPr="005031F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พนักงานขับรถยนต์   (๑)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5031FD">
                        <w:rPr>
                          <w:rFonts w:ascii="TH SarabunPSK" w:hAnsi="TH SarabunPSK" w:cs="TH SarabunPSK"/>
                          <w:szCs w:val="32"/>
                        </w:rPr>
                        <w:t xml:space="preserve">- </w:t>
                      </w:r>
                      <w:r w:rsidRPr="005031F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คนงาน  (๑)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</w:pPr>
                      <w:r w:rsidRPr="005031FD">
                        <w:rPr>
                          <w:rFonts w:ascii="TH SarabunPSK" w:hAnsi="TH SarabunPSK" w:cs="TH SarabunPSK"/>
                          <w:szCs w:val="32"/>
                        </w:rPr>
                        <w:t xml:space="preserve">- </w:t>
                      </w:r>
                      <w:r w:rsidRPr="005031F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ยาม  (๑)</w:t>
                      </w:r>
                    </w:p>
                  </w:txbxContent>
                </v:textbox>
              </v:shape>
            </w:pict>
          </mc:Fallback>
        </mc:AlternateContent>
      </w:r>
      <w:r w:rsidR="0082666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37A3602" wp14:editId="7276B4D4">
                <wp:simplePos x="0" y="0"/>
                <wp:positionH relativeFrom="column">
                  <wp:posOffset>4906645</wp:posOffset>
                </wp:positionH>
                <wp:positionV relativeFrom="paragraph">
                  <wp:posOffset>42545</wp:posOffset>
                </wp:positionV>
                <wp:extent cx="0" cy="191135"/>
                <wp:effectExtent l="76200" t="0" r="57150" b="56515"/>
                <wp:wrapNone/>
                <wp:docPr id="3369047" name="Straight Connector 3369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47" o:spid="_x0000_s1026" style="position:absolute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6.35pt,3.35pt" to="386.3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">
                <v:stroke endarrow="block"/>
              </v:line>
            </w:pict>
          </mc:Fallback>
        </mc:AlternateContent>
      </w:r>
      <w:r w:rsidR="007529FA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F041B81" wp14:editId="6BA012AE">
                <wp:simplePos x="0" y="0"/>
                <wp:positionH relativeFrom="column">
                  <wp:posOffset>5689600</wp:posOffset>
                </wp:positionH>
                <wp:positionV relativeFrom="paragraph">
                  <wp:posOffset>296545</wp:posOffset>
                </wp:positionV>
                <wp:extent cx="1381125" cy="1626235"/>
                <wp:effectExtent l="0" t="76200" r="104775" b="12065"/>
                <wp:wrapNone/>
                <wp:docPr id="3369052" name="Flowchart: Alternate Process 3369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6262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5031FD" w:rsidRDefault="006E1BE8" w:rsidP="004219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งานกฎหมายและคดี</w:t>
                            </w:r>
                            <w:r w:rsidRPr="005031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szCs w:val="32"/>
                              </w:rPr>
                            </w:pPr>
                            <w:r w:rsidRPr="005031FD">
                              <w:rPr>
                                <w:rFonts w:hint="cs"/>
                                <w:szCs w:val="32"/>
                                <w:cs/>
                              </w:rPr>
                              <w:t>- นิติกร</w:t>
                            </w:r>
                            <w:r w:rsidRPr="005031FD">
                              <w:rPr>
                                <w:szCs w:val="32"/>
                              </w:rPr>
                              <w:t xml:space="preserve"> </w:t>
                            </w:r>
                            <w:r w:rsidRPr="005031FD">
                              <w:rPr>
                                <w:rFonts w:hint="cs"/>
                                <w:szCs w:val="32"/>
                                <w:cs/>
                              </w:rPr>
                              <w:t xml:space="preserve">  ปก./ชก. (๑)</w:t>
                            </w:r>
                          </w:p>
                          <w:p w:rsidR="006E1BE8" w:rsidRPr="001B237D" w:rsidRDefault="006E1BE8" w:rsidP="0042194B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52" o:spid="_x0000_s1050" type="#_x0000_t176" style="position:absolute;left:0;text-align:left;margin-left:448pt;margin-top:23.35pt;width:108.75pt;height:128.0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">
                <v:shadow on="t" opacity=".5" offset="6pt,-6pt"/>
                <v:textbox>
                  <w:txbxContent>
                    <w:p w:rsidR="006E1BE8" w:rsidRPr="005031FD" w:rsidRDefault="006E1BE8" w:rsidP="0042194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5031F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งานกฎหมายและคดี</w:t>
                      </w:r>
                      <w:r w:rsidRPr="005031F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szCs w:val="32"/>
                        </w:rPr>
                      </w:pPr>
                      <w:r w:rsidRPr="005031FD">
                        <w:rPr>
                          <w:rFonts w:hint="cs"/>
                          <w:szCs w:val="32"/>
                          <w:cs/>
                        </w:rPr>
                        <w:t>- นิติกร</w:t>
                      </w:r>
                      <w:r w:rsidRPr="005031FD">
                        <w:rPr>
                          <w:szCs w:val="32"/>
                        </w:rPr>
                        <w:t xml:space="preserve"> </w:t>
                      </w:r>
                      <w:r w:rsidRPr="005031FD">
                        <w:rPr>
                          <w:rFonts w:hint="cs"/>
                          <w:szCs w:val="32"/>
                          <w:cs/>
                        </w:rPr>
                        <w:t xml:space="preserve">  ปก./ชก. (๑)</w:t>
                      </w:r>
                    </w:p>
                    <w:p w:rsidR="006E1BE8" w:rsidRPr="001B237D" w:rsidRDefault="006E1BE8" w:rsidP="0042194B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5D45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76F98FD9" wp14:editId="5F1074BC">
                <wp:simplePos x="0" y="0"/>
                <wp:positionH relativeFrom="column">
                  <wp:posOffset>1341120</wp:posOffset>
                </wp:positionH>
                <wp:positionV relativeFrom="paragraph">
                  <wp:posOffset>41275</wp:posOffset>
                </wp:positionV>
                <wp:extent cx="7007225" cy="0"/>
                <wp:effectExtent l="0" t="0" r="22225" b="19050"/>
                <wp:wrapNone/>
                <wp:docPr id="3369045" name="Straight Connector 3369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07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45" o:spid="_x0000_s1026" style="position:absolute;flip:y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6pt,3.25pt" to="657.3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"/>
            </w:pict>
          </mc:Fallback>
        </mc:AlternateContent>
      </w:r>
      <w:r w:rsidR="00B35D45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155B48B6" wp14:editId="6A011D9F">
                <wp:simplePos x="0" y="0"/>
                <wp:positionH relativeFrom="column">
                  <wp:posOffset>1346200</wp:posOffset>
                </wp:positionH>
                <wp:positionV relativeFrom="paragraph">
                  <wp:posOffset>42545</wp:posOffset>
                </wp:positionV>
                <wp:extent cx="0" cy="191135"/>
                <wp:effectExtent l="76200" t="0" r="57150" b="56515"/>
                <wp:wrapNone/>
                <wp:docPr id="3369046" name="Straight Connector 3369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46" o:spid="_x0000_s1026" style="position:absolute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pt,3.35pt" to="106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">
                <v:stroke endarrow="block"/>
              </v:line>
            </w:pict>
          </mc:Fallback>
        </mc:AlternateContent>
      </w:r>
      <w:r w:rsidR="00B35D45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CD78843" wp14:editId="53934895">
                <wp:simplePos x="0" y="0"/>
                <wp:positionH relativeFrom="column">
                  <wp:posOffset>2404110</wp:posOffset>
                </wp:positionH>
                <wp:positionV relativeFrom="paragraph">
                  <wp:posOffset>274955</wp:posOffset>
                </wp:positionV>
                <wp:extent cx="1668780" cy="2381250"/>
                <wp:effectExtent l="0" t="76200" r="102870" b="19050"/>
                <wp:wrapNone/>
                <wp:docPr id="3369053" name="Flowchart: Alternate Process 3369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8780" cy="2381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5031FD" w:rsidRDefault="006E1BE8" w:rsidP="004219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งานนโยบายและแผน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- นักวิเคราะห์นโยบาย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  และแผน ปก.</w:t>
                            </w: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>/</w:t>
                            </w: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ชก. (๑)</w:t>
                            </w: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 xml:space="preserve"> </w:t>
                            </w: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(ว่าง)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  <w:u w:val="dotted"/>
                                <w:cs/>
                              </w:rPr>
                              <w:t>พนักงานจ้างตามภารกิจ (มีคุณวุฒิ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- ผู้ช่วยนักวิเคราะห์นโยบายและแผน 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53" o:spid="_x0000_s1051" type="#_x0000_t176" style="position:absolute;left:0;text-align:left;margin-left:189.3pt;margin-top:21.65pt;width:131.4pt;height:187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">
                <v:shadow on="t" opacity=".5" offset="6pt,-6pt"/>
                <v:textbox>
                  <w:txbxContent>
                    <w:p w:rsidR="006E1BE8" w:rsidRPr="005031FD" w:rsidRDefault="006E1BE8" w:rsidP="0042194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5031F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งานนโยบายและแผน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5031FD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- นักวิเคราะห์นโยบาย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5031FD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  และแผน ปก.</w:t>
                      </w:r>
                      <w:r w:rsidRPr="005031FD">
                        <w:rPr>
                          <w:rFonts w:ascii="TH SarabunIT๙" w:hAnsi="TH SarabunIT๙" w:cs="TH SarabunIT๙"/>
                          <w:szCs w:val="32"/>
                        </w:rPr>
                        <w:t>/</w:t>
                      </w:r>
                      <w:r w:rsidRPr="005031FD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ชก. (๑)</w:t>
                      </w:r>
                      <w:r w:rsidRPr="005031FD">
                        <w:rPr>
                          <w:rFonts w:ascii="TH SarabunIT๙" w:hAnsi="TH SarabunIT๙" w:cs="TH SarabunIT๙"/>
                          <w:szCs w:val="32"/>
                        </w:rPr>
                        <w:t xml:space="preserve"> </w:t>
                      </w:r>
                      <w:r w:rsidRPr="005031FD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(ว่าง)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5031FD">
                        <w:rPr>
                          <w:rFonts w:ascii="TH SarabunIT๙" w:hAnsi="TH SarabunIT๙" w:cs="TH SarabunIT๙"/>
                          <w:szCs w:val="32"/>
                          <w:u w:val="dotted"/>
                          <w:cs/>
                        </w:rPr>
                        <w:t>พนักงานจ้างตามภารกิจ (มีคุณวุฒิ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5031FD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- ผู้ช่วยนักวิเคราะห์นโยบายและแผน  (๑)</w:t>
                      </w:r>
                    </w:p>
                  </w:txbxContent>
                </v:textbox>
              </v:shape>
            </w:pict>
          </mc:Fallback>
        </mc:AlternateContent>
      </w:r>
      <w:r w:rsidR="00B35D45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CCA37D6" wp14:editId="24CD04DB">
                <wp:simplePos x="0" y="0"/>
                <wp:positionH relativeFrom="column">
                  <wp:posOffset>4201160</wp:posOffset>
                </wp:positionH>
                <wp:positionV relativeFrom="paragraph">
                  <wp:posOffset>274955</wp:posOffset>
                </wp:positionV>
                <wp:extent cx="1359535" cy="1626235"/>
                <wp:effectExtent l="0" t="76200" r="88265" b="12065"/>
                <wp:wrapNone/>
                <wp:docPr id="3369051" name="Flowchart: Alternate Process 3369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9535" cy="16262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5031FD" w:rsidRDefault="006E1BE8" w:rsidP="004219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031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งานการเจ้าหน้าที่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- นักทรัพยากรบุคคล </w:t>
                            </w:r>
                            <w:r w:rsidRPr="005031FD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ปก./</w:t>
                            </w: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ชก. (๑)</w:t>
                            </w:r>
                          </w:p>
                          <w:p w:rsidR="006E1BE8" w:rsidRPr="000A2FF3" w:rsidRDefault="006E1BE8" w:rsidP="0042194B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51" o:spid="_x0000_s1052" type="#_x0000_t176" style="position:absolute;left:0;text-align:left;margin-left:330.8pt;margin-top:21.65pt;width:107.05pt;height:128.0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">
                <v:shadow on="t" opacity=".5" offset="6pt,-6pt"/>
                <v:textbox>
                  <w:txbxContent>
                    <w:p w:rsidR="006E1BE8" w:rsidRPr="005031FD" w:rsidRDefault="006E1BE8" w:rsidP="0042194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5031F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งานการเจ้าหน้าที่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5031FD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- นักทรัพยากรบุคคล </w:t>
                      </w:r>
                      <w:r w:rsidRPr="005031FD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ปก./</w:t>
                      </w:r>
                      <w:r w:rsidRPr="005031FD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ชก. (๑)</w:t>
                      </w:r>
                    </w:p>
                    <w:p w:rsidR="006E1BE8" w:rsidRPr="000A2FF3" w:rsidRDefault="006E1BE8" w:rsidP="0042194B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380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83FFFA0" wp14:editId="7A3E948F">
                <wp:simplePos x="0" y="0"/>
                <wp:positionH relativeFrom="column">
                  <wp:posOffset>6303010</wp:posOffset>
                </wp:positionH>
                <wp:positionV relativeFrom="paragraph">
                  <wp:posOffset>53340</wp:posOffset>
                </wp:positionV>
                <wp:extent cx="0" cy="191135"/>
                <wp:effectExtent l="76200" t="0" r="57150" b="56515"/>
                <wp:wrapNone/>
                <wp:docPr id="3369048" name="Straight Connector 3369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48" o:spid="_x0000_s1026" style="position:absolute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6.3pt,4.2pt" to="496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">
                <v:stroke endarrow="block"/>
              </v:line>
            </w:pict>
          </mc:Fallback>
        </mc:AlternateContent>
      </w:r>
      <w:r w:rsidR="0094380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4DD62051" wp14:editId="2AA2B2B2">
                <wp:simplePos x="0" y="0"/>
                <wp:positionH relativeFrom="column">
                  <wp:posOffset>3018155</wp:posOffset>
                </wp:positionH>
                <wp:positionV relativeFrom="paragraph">
                  <wp:posOffset>40640</wp:posOffset>
                </wp:positionV>
                <wp:extent cx="0" cy="191135"/>
                <wp:effectExtent l="76200" t="0" r="57150" b="56515"/>
                <wp:wrapNone/>
                <wp:docPr id="3369049" name="Straight Connector 3369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49" o:spid="_x0000_s1026" style="position:absolute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65pt,3.2pt" to="237.6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">
                <v:stroke endarrow="block"/>
              </v:line>
            </w:pict>
          </mc:Fallback>
        </mc:AlternateContent>
      </w:r>
      <w:r w:rsidR="005031F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5732571B" wp14:editId="41448751">
                <wp:simplePos x="0" y="0"/>
                <wp:positionH relativeFrom="column">
                  <wp:posOffset>7157587</wp:posOffset>
                </wp:positionH>
                <wp:positionV relativeFrom="paragraph">
                  <wp:posOffset>243648</wp:posOffset>
                </wp:positionV>
                <wp:extent cx="1828800" cy="2158409"/>
                <wp:effectExtent l="0" t="76200" r="95250" b="13335"/>
                <wp:wrapNone/>
                <wp:docPr id="3369055" name="Flowchart: Alternate Process 3369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158409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4A4B52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งานสวัสดิการและ</w:t>
                            </w:r>
                          </w:p>
                          <w:p w:rsidR="006E1BE8" w:rsidRPr="004A4B52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พัฒนาชุมชน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 xml:space="preserve">- </w:t>
                            </w: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นักพัฒนาชุมชน          ปก./ชก. (๑)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u w:val="dotted"/>
                              </w:rPr>
                            </w:pP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  <w:u w:val="dotted"/>
                                <w:cs/>
                              </w:rPr>
                              <w:t>พนักงานจ้างตามภารกิจ (มีคุณวุฒิ)</w:t>
                            </w:r>
                          </w:p>
                          <w:p w:rsidR="006E1BE8" w:rsidRPr="005031FD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 xml:space="preserve">- </w:t>
                            </w:r>
                            <w:r w:rsidRPr="005031FD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ผู้ช่วยนักพัฒนาชุมชน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55" o:spid="_x0000_s1053" type="#_x0000_t176" style="position:absolute;left:0;text-align:left;margin-left:563.6pt;margin-top:19.2pt;width:2in;height:169.9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">
                <v:shadow on="t" opacity=".5" offset="6pt,-6pt"/>
                <v:textbox>
                  <w:txbxContent>
                    <w:p w:rsidR="006E1BE8" w:rsidRPr="004A4B52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งานสวัสดิการและ</w:t>
                      </w:r>
                    </w:p>
                    <w:p w:rsidR="006E1BE8" w:rsidRPr="004A4B52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พัฒนาชุมชน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5031FD">
                        <w:rPr>
                          <w:rFonts w:ascii="TH SarabunIT๙" w:hAnsi="TH SarabunIT๙" w:cs="TH SarabunIT๙"/>
                          <w:szCs w:val="32"/>
                        </w:rPr>
                        <w:t xml:space="preserve">- </w:t>
                      </w:r>
                      <w:r w:rsidRPr="005031FD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นักพัฒนาชุมชน          ปก./ชก. (๑)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u w:val="dotted"/>
                        </w:rPr>
                      </w:pPr>
                      <w:r w:rsidRPr="005031FD">
                        <w:rPr>
                          <w:rFonts w:ascii="TH SarabunIT๙" w:hAnsi="TH SarabunIT๙" w:cs="TH SarabunIT๙"/>
                          <w:szCs w:val="32"/>
                          <w:u w:val="dotted"/>
                          <w:cs/>
                        </w:rPr>
                        <w:t>พนักงานจ้างตามภารกิจ (มีคุณวุฒิ)</w:t>
                      </w:r>
                    </w:p>
                    <w:p w:rsidR="006E1BE8" w:rsidRPr="005031FD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5031FD">
                        <w:rPr>
                          <w:rFonts w:ascii="TH SarabunIT๙" w:hAnsi="TH SarabunIT๙" w:cs="TH SarabunIT๙"/>
                          <w:szCs w:val="32"/>
                        </w:rPr>
                        <w:t xml:space="preserve">- </w:t>
                      </w:r>
                      <w:r w:rsidRPr="005031FD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ผู้ช่วยนักพัฒนาชุมชน (๑)</w:t>
                      </w:r>
                    </w:p>
                  </w:txbxContent>
                </v:textbox>
              </v:shape>
            </w:pict>
          </mc:Fallback>
        </mc:AlternateContent>
      </w:r>
      <w:r w:rsidR="00475526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446379DC" wp14:editId="3746B48E">
                <wp:simplePos x="0" y="0"/>
                <wp:positionH relativeFrom="column">
                  <wp:posOffset>8352790</wp:posOffset>
                </wp:positionH>
                <wp:positionV relativeFrom="paragraph">
                  <wp:posOffset>65405</wp:posOffset>
                </wp:positionV>
                <wp:extent cx="0" cy="210820"/>
                <wp:effectExtent l="76200" t="0" r="57150" b="55880"/>
                <wp:wrapNone/>
                <wp:docPr id="3369050" name="Straight Connector 3369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8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50" o:spid="_x0000_s1026" style="position:absolute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7.7pt,5.15pt" to="657.7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">
                <v:stroke endarrow="block"/>
              </v:line>
            </w:pict>
          </mc:Fallback>
        </mc:AlternateContent>
      </w: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75526" w:rsidRDefault="00475526" w:rsidP="004219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75526" w:rsidRDefault="00475526" w:rsidP="004219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2194B" w:rsidRPr="00124C96" w:rsidRDefault="0042194B" w:rsidP="0042194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3912649</wp:posOffset>
                </wp:positionH>
                <wp:positionV relativeFrom="paragraph">
                  <wp:posOffset>372021</wp:posOffset>
                </wp:positionV>
                <wp:extent cx="2117725" cy="1180214"/>
                <wp:effectExtent l="0" t="76200" r="92075" b="20320"/>
                <wp:wrapNone/>
                <wp:docPr id="3369044" name="Flowchart: Alternate Process 3369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7725" cy="1180214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4D4F26" w:rsidRDefault="006E1BE8" w:rsidP="004219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4D4F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ผู้อำนวยการกองคลัง</w:t>
                            </w:r>
                          </w:p>
                          <w:p w:rsidR="006E1BE8" w:rsidRPr="004D4F26" w:rsidRDefault="006E1BE8" w:rsidP="0042194B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</w:rPr>
                            </w:pPr>
                            <w:r w:rsidRPr="004D4F2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</w:t>
                            </w:r>
                            <w:r w:rsidRPr="004D4F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นักบริหารงานการคลัง</w:t>
                            </w:r>
                            <w:r w:rsidRPr="004D4F2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</w:p>
                          <w:p w:rsidR="006E1BE8" w:rsidRPr="004D4F26" w:rsidRDefault="006E1BE8" w:rsidP="004219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4D4F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ระดับต้น)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44" o:spid="_x0000_s1054" type="#_x0000_t176" style="position:absolute;left:0;text-align:left;margin-left:308.1pt;margin-top:29.3pt;width:166.75pt;height:92.9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">
                <v:shadow on="t" opacity=".5" offset="6pt,-6pt"/>
                <v:textbox>
                  <w:txbxContent>
                    <w:p w:rsidR="006E1BE8" w:rsidRPr="004D4F26" w:rsidRDefault="006E1BE8" w:rsidP="0042194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4D4F26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ผู้อำนวยการกองคลัง</w:t>
                      </w:r>
                    </w:p>
                    <w:p w:rsidR="006E1BE8" w:rsidRPr="004D4F26" w:rsidRDefault="006E1BE8" w:rsidP="0042194B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</w:rPr>
                      </w:pPr>
                      <w:r w:rsidRPr="004D4F2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</w:t>
                      </w:r>
                      <w:r w:rsidRPr="004D4F26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นักบริหารงานการคลัง</w:t>
                      </w:r>
                      <w:r w:rsidRPr="004D4F2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</w:t>
                      </w:r>
                    </w:p>
                    <w:p w:rsidR="006E1BE8" w:rsidRPr="004D4F26" w:rsidRDefault="006E1BE8" w:rsidP="0042194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4D4F26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ระดับต้น) (๑)</w:t>
                      </w:r>
                    </w:p>
                  </w:txbxContent>
                </v:textbox>
              </v:shape>
            </w:pict>
          </mc:Fallback>
        </mc:AlternateContent>
      </w:r>
      <w:r w:rsidRPr="00124C96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โครงสร้างกองคลัง</w:t>
      </w: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6E1BE8" w:rsidP="0042194B">
      <w:pP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2FED475" wp14:editId="65298117">
                <wp:simplePos x="0" y="0"/>
                <wp:positionH relativeFrom="column">
                  <wp:posOffset>5054172</wp:posOffset>
                </wp:positionH>
                <wp:positionV relativeFrom="paragraph">
                  <wp:posOffset>326907</wp:posOffset>
                </wp:positionV>
                <wp:extent cx="0" cy="342900"/>
                <wp:effectExtent l="76200" t="0" r="76200" b="57150"/>
                <wp:wrapNone/>
                <wp:docPr id="3369041" name="Straight Connector 3369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41" o:spid="_x0000_s1026" style="position:absolute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7.95pt,25.75pt" to="397.95pt,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">
                <v:stroke endarrow="block"/>
              </v:line>
            </w:pict>
          </mc:Fallback>
        </mc:AlternateContent>
      </w:r>
    </w:p>
    <w:p w:rsidR="0042194B" w:rsidRDefault="006E1BE8" w:rsidP="0042194B">
      <w:pP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20DB7D71" wp14:editId="1F6823F5">
                <wp:simplePos x="0" y="0"/>
                <wp:positionH relativeFrom="column">
                  <wp:posOffset>3839919</wp:posOffset>
                </wp:positionH>
                <wp:positionV relativeFrom="paragraph">
                  <wp:posOffset>274438</wp:posOffset>
                </wp:positionV>
                <wp:extent cx="2190750" cy="1361440"/>
                <wp:effectExtent l="0" t="76200" r="95250" b="10160"/>
                <wp:wrapNone/>
                <wp:docPr id="3369037" name="Flowchart: Alternate Process 3369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13614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4D4F26" w:rsidRDefault="006E1BE8" w:rsidP="0042194B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D4F2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  <w:p w:rsidR="006E1BE8" w:rsidRPr="00382313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 xml:space="preserve">       </w:t>
                            </w: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(ลูกจ้างประจำ)   </w:t>
                            </w:r>
                          </w:p>
                          <w:p w:rsidR="006E1BE8" w:rsidRPr="004A4B52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- เจ้าพนักงานจัดเก็บรายได้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Pr="004A4B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(๑)</w:t>
                            </w:r>
                          </w:p>
                          <w:p w:rsidR="006E1BE8" w:rsidRPr="000A2FF3" w:rsidRDefault="006E1BE8" w:rsidP="0042194B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37" o:spid="_x0000_s1055" type="#_x0000_t176" style="position:absolute;left:0;text-align:left;margin-left:302.35pt;margin-top:21.6pt;width:172.5pt;height:107.2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">
                <v:shadow on="t" opacity=".5" offset="6pt,-6pt"/>
                <v:textbox>
                  <w:txbxContent>
                    <w:p w:rsidR="006E1BE8" w:rsidRPr="004D4F26" w:rsidRDefault="006E1BE8" w:rsidP="0042194B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4D4F2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งานพัฒนาและจัดเก็บรายได้</w:t>
                      </w:r>
                    </w:p>
                    <w:p w:rsidR="006E1BE8" w:rsidRPr="00382313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382313">
                        <w:rPr>
                          <w:rFonts w:ascii="TH SarabunIT๙" w:hAnsi="TH SarabunIT๙" w:cs="TH SarabunIT๙"/>
                          <w:szCs w:val="32"/>
                        </w:rPr>
                        <w:t xml:space="preserve">       </w:t>
                      </w: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(ลูกจ้างประจำ)   </w:t>
                      </w:r>
                    </w:p>
                    <w:p w:rsidR="006E1BE8" w:rsidRPr="004A4B52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- เจ้าพนักงานจัดเก็บรายได้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Pr="004A4B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(๑)</w:t>
                      </w:r>
                    </w:p>
                    <w:p w:rsidR="006E1BE8" w:rsidRPr="000A2FF3" w:rsidRDefault="006E1BE8" w:rsidP="0042194B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4F26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54D0787" wp14:editId="17268FB3">
                <wp:simplePos x="0" y="0"/>
                <wp:positionH relativeFrom="column">
                  <wp:posOffset>8159115</wp:posOffset>
                </wp:positionH>
                <wp:positionV relativeFrom="paragraph">
                  <wp:posOffset>52705</wp:posOffset>
                </wp:positionV>
                <wp:extent cx="0" cy="342900"/>
                <wp:effectExtent l="76200" t="0" r="76200" b="57150"/>
                <wp:wrapNone/>
                <wp:docPr id="3369042" name="Straight Connector 3369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42" o:spid="_x0000_s1026" style="position:absolute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2.45pt,4.15pt" to="642.4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">
                <v:stroke endarrow="block"/>
              </v:line>
            </w:pict>
          </mc:Fallback>
        </mc:AlternateContent>
      </w:r>
      <w:r w:rsidR="004D4F26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3D638EB5" wp14:editId="2F6696F0">
                <wp:simplePos x="0" y="0"/>
                <wp:positionH relativeFrom="column">
                  <wp:posOffset>2601595</wp:posOffset>
                </wp:positionH>
                <wp:positionV relativeFrom="paragraph">
                  <wp:posOffset>81280</wp:posOffset>
                </wp:positionV>
                <wp:extent cx="0" cy="342900"/>
                <wp:effectExtent l="76200" t="0" r="76200" b="57150"/>
                <wp:wrapNone/>
                <wp:docPr id="3369039" name="Straight Connector 3369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39" o:spid="_x0000_s1026" style="position:absolute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85pt,6.4pt" to="204.8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">
                <v:stroke endarrow="block"/>
              </v:line>
            </w:pict>
          </mc:Fallback>
        </mc:AlternateContent>
      </w:r>
      <w:r w:rsidR="004D4F26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0DB93F38" wp14:editId="16BB0C81">
                <wp:simplePos x="0" y="0"/>
                <wp:positionH relativeFrom="column">
                  <wp:posOffset>2601373</wp:posOffset>
                </wp:positionH>
                <wp:positionV relativeFrom="paragraph">
                  <wp:posOffset>64135</wp:posOffset>
                </wp:positionV>
                <wp:extent cx="5564505" cy="635"/>
                <wp:effectExtent l="0" t="0" r="17145" b="37465"/>
                <wp:wrapNone/>
                <wp:docPr id="3369040" name="Straight Connector 3369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450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40" o:spid="_x0000_s1026" style="position:absolute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85pt,5.05pt" to="643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"/>
            </w:pict>
          </mc:Fallback>
        </mc:AlternateContent>
      </w:r>
    </w:p>
    <w:p w:rsidR="0042194B" w:rsidRDefault="003D39AB" w:rsidP="0042194B">
      <w:pP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BFC930E" wp14:editId="13A252CF">
                <wp:simplePos x="0" y="0"/>
                <wp:positionH relativeFrom="column">
                  <wp:posOffset>6317615</wp:posOffset>
                </wp:positionH>
                <wp:positionV relativeFrom="paragraph">
                  <wp:posOffset>14605</wp:posOffset>
                </wp:positionV>
                <wp:extent cx="2562225" cy="1616075"/>
                <wp:effectExtent l="0" t="76200" r="104775" b="22225"/>
                <wp:wrapNone/>
                <wp:docPr id="3369036" name="Flowchart: Alternate Process 3369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16160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382313" w:rsidRDefault="006E1BE8" w:rsidP="0042194B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8231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  <w:p w:rsidR="006E1BE8" w:rsidRPr="00382313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 xml:space="preserve">- </w:t>
                            </w: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เจ้าพนักงานพัสดุ ปง</w:t>
                            </w: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>./</w:t>
                            </w: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ชง</w:t>
                            </w:r>
                            <w:r w:rsidRPr="00382313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.</w:t>
                            </w: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 (๑)</w:t>
                            </w:r>
                          </w:p>
                          <w:p w:rsidR="006E1BE8" w:rsidRPr="00382313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u w:val="dotted"/>
                                <w:cs/>
                              </w:rPr>
                            </w:pP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u w:val="dotted"/>
                                <w:cs/>
                              </w:rPr>
                              <w:t>พนักงานจ้างตามภารกิจ (มีคุณวุฒิ)</w:t>
                            </w:r>
                          </w:p>
                          <w:p w:rsidR="006E1BE8" w:rsidRPr="00382313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 xml:space="preserve">- </w:t>
                            </w: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ผู้ช่วยนักวิชาการพัสดุ  (๑)</w:t>
                            </w:r>
                          </w:p>
                          <w:p w:rsidR="006E1BE8" w:rsidRPr="00382313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 xml:space="preserve">- </w:t>
                            </w: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ผู้ช่วยเจ้า</w:t>
                            </w:r>
                            <w:r w:rsidRPr="00382313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พนักงาน</w:t>
                            </w: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พัสดุ  (๑)</w:t>
                            </w:r>
                          </w:p>
                          <w:p w:rsidR="006E1BE8" w:rsidRPr="0048297D" w:rsidRDefault="006E1BE8" w:rsidP="0042194B">
                            <w:pPr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36" o:spid="_x0000_s1056" type="#_x0000_t176" style="position:absolute;left:0;text-align:left;margin-left:497.45pt;margin-top:1.15pt;width:201.75pt;height:127.2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">
                <v:shadow on="t" opacity=".5" offset="6pt,-6pt"/>
                <v:textbox>
                  <w:txbxContent>
                    <w:p w:rsidR="006E1BE8" w:rsidRPr="00382313" w:rsidRDefault="006E1BE8" w:rsidP="0042194B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38231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งานทะเบียนทรัพย์สินและพัสดุ</w:t>
                      </w:r>
                    </w:p>
                    <w:p w:rsidR="006E1BE8" w:rsidRPr="00382313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382313">
                        <w:rPr>
                          <w:rFonts w:ascii="TH SarabunIT๙" w:hAnsi="TH SarabunIT๙" w:cs="TH SarabunIT๙"/>
                          <w:szCs w:val="32"/>
                        </w:rPr>
                        <w:t xml:space="preserve">- </w:t>
                      </w: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เจ้าพนักงานพัสดุ ปง</w:t>
                      </w:r>
                      <w:r w:rsidRPr="00382313">
                        <w:rPr>
                          <w:rFonts w:ascii="TH SarabunIT๙" w:hAnsi="TH SarabunIT๙" w:cs="TH SarabunIT๙"/>
                          <w:szCs w:val="32"/>
                        </w:rPr>
                        <w:t>./</w:t>
                      </w: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ชง</w:t>
                      </w:r>
                      <w:r w:rsidRPr="00382313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.</w:t>
                      </w: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 (๑)</w:t>
                      </w:r>
                    </w:p>
                    <w:p w:rsidR="006E1BE8" w:rsidRPr="00382313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u w:val="dotted"/>
                          <w:cs/>
                        </w:rPr>
                      </w:pPr>
                      <w:r w:rsidRPr="00382313">
                        <w:rPr>
                          <w:rFonts w:ascii="TH SarabunIT๙" w:hAnsi="TH SarabunIT๙" w:cs="TH SarabunIT๙"/>
                          <w:szCs w:val="32"/>
                          <w:u w:val="dotted"/>
                          <w:cs/>
                        </w:rPr>
                        <w:t>พนักงานจ้างตามภารกิจ (มีคุณวุฒิ)</w:t>
                      </w:r>
                    </w:p>
                    <w:p w:rsidR="006E1BE8" w:rsidRPr="00382313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382313">
                        <w:rPr>
                          <w:rFonts w:ascii="TH SarabunIT๙" w:hAnsi="TH SarabunIT๙" w:cs="TH SarabunIT๙"/>
                          <w:szCs w:val="32"/>
                        </w:rPr>
                        <w:t xml:space="preserve">- </w:t>
                      </w: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ผู้ช่วยนักวิชาการพัสดุ  (๑)</w:t>
                      </w:r>
                    </w:p>
                    <w:p w:rsidR="006E1BE8" w:rsidRPr="00382313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382313">
                        <w:rPr>
                          <w:rFonts w:ascii="TH SarabunIT๙" w:hAnsi="TH SarabunIT๙" w:cs="TH SarabunIT๙"/>
                          <w:szCs w:val="32"/>
                        </w:rPr>
                        <w:t xml:space="preserve">- </w:t>
                      </w: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ผู้ช่วยเจ้า</w:t>
                      </w:r>
                      <w:r w:rsidRPr="00382313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พนักงาน</w:t>
                      </w: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พัสดุ  (๑)</w:t>
                      </w:r>
                    </w:p>
                    <w:p w:rsidR="006E1BE8" w:rsidRPr="0048297D" w:rsidRDefault="006E1BE8" w:rsidP="0042194B">
                      <w:pPr>
                        <w:rPr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E1BE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89E7B74" wp14:editId="32F2E9B5">
                <wp:simplePos x="0" y="0"/>
                <wp:positionH relativeFrom="column">
                  <wp:posOffset>1479550</wp:posOffset>
                </wp:positionH>
                <wp:positionV relativeFrom="paragraph">
                  <wp:posOffset>14605</wp:posOffset>
                </wp:positionV>
                <wp:extent cx="2195195" cy="2083435"/>
                <wp:effectExtent l="0" t="76200" r="90805" b="12065"/>
                <wp:wrapNone/>
                <wp:docPr id="3369038" name="Flowchart: Alternate Process 3369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5195" cy="20834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4D4F26" w:rsidRDefault="006E1BE8" w:rsidP="0042194B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D4F2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งานการเงินและบัญชี</w:t>
                            </w:r>
                          </w:p>
                          <w:p w:rsidR="006E1BE8" w:rsidRPr="00382313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- นักวิชาการเงินและบัญชี  ปก</w:t>
                            </w: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>.</w:t>
                            </w:r>
                            <w:r w:rsidRPr="00382313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/ชก.</w:t>
                            </w: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 (๑)</w:t>
                            </w:r>
                          </w:p>
                          <w:p w:rsidR="006E1BE8" w:rsidRPr="00382313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u w:val="dotted"/>
                              </w:rPr>
                            </w:pP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u w:val="dotted"/>
                                <w:cs/>
                              </w:rPr>
                              <w:t>พนักงานจ้างตามภารกิจ (มีคุณวุฒิ)</w:t>
                            </w:r>
                          </w:p>
                          <w:p w:rsidR="006E1BE8" w:rsidRPr="00382313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- ผู้ช่วยเจ้า</w:t>
                            </w:r>
                            <w:r w:rsidRPr="00382313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พนักงาน</w:t>
                            </w:r>
                            <w:r w:rsidRPr="00382313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การเงินและบัญชี 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38" o:spid="_x0000_s1057" type="#_x0000_t176" style="position:absolute;left:0;text-align:left;margin-left:116.5pt;margin-top:1.15pt;width:172.85pt;height:164.0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">
                <v:shadow on="t" opacity=".5" offset="6pt,-6pt"/>
                <v:textbox>
                  <w:txbxContent>
                    <w:p w:rsidR="006E1BE8" w:rsidRPr="004D4F26" w:rsidRDefault="006E1BE8" w:rsidP="0042194B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4D4F2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งานการเงินและบัญชี</w:t>
                      </w:r>
                    </w:p>
                    <w:p w:rsidR="006E1BE8" w:rsidRPr="00382313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- นักวิชาการเงินและบัญชี  ปก</w:t>
                      </w:r>
                      <w:r w:rsidRPr="00382313">
                        <w:rPr>
                          <w:rFonts w:ascii="TH SarabunIT๙" w:hAnsi="TH SarabunIT๙" w:cs="TH SarabunIT๙"/>
                          <w:szCs w:val="32"/>
                        </w:rPr>
                        <w:t>.</w:t>
                      </w:r>
                      <w:r w:rsidRPr="00382313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/ชก.</w:t>
                      </w: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 (๑)</w:t>
                      </w:r>
                    </w:p>
                    <w:p w:rsidR="006E1BE8" w:rsidRPr="00382313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u w:val="dotted"/>
                        </w:rPr>
                      </w:pPr>
                      <w:r w:rsidRPr="00382313">
                        <w:rPr>
                          <w:rFonts w:ascii="TH SarabunIT๙" w:hAnsi="TH SarabunIT๙" w:cs="TH SarabunIT๙"/>
                          <w:szCs w:val="32"/>
                          <w:u w:val="dotted"/>
                          <w:cs/>
                        </w:rPr>
                        <w:t>พนักงานจ้างตามภารกิจ (มีคุณวุฒิ)</w:t>
                      </w:r>
                    </w:p>
                    <w:p w:rsidR="006E1BE8" w:rsidRPr="00382313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- ผู้ช่วยเจ้า</w:t>
                      </w:r>
                      <w:r w:rsidRPr="00382313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พนักงาน</w:t>
                      </w:r>
                      <w:r w:rsidRPr="00382313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การเงินและบัญชี  (๑)</w:t>
                      </w:r>
                    </w:p>
                  </w:txbxContent>
                </v:textbox>
              </v:shape>
            </w:pict>
          </mc:Fallback>
        </mc:AlternateContent>
      </w: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rFonts w:ascii="TH SarabunPSK" w:hAnsi="TH SarabunPSK" w:cs="TH SarabunPSK"/>
        </w:rPr>
      </w:pPr>
    </w:p>
    <w:p w:rsidR="00475526" w:rsidRDefault="00475526" w:rsidP="004219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75526" w:rsidRDefault="00475526" w:rsidP="004219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75526" w:rsidRDefault="00475526" w:rsidP="004219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2194B" w:rsidRPr="00A9025C" w:rsidRDefault="0042194B" w:rsidP="0042194B">
      <w:pPr>
        <w:jc w:val="center"/>
        <w:rPr>
          <w:rFonts w:ascii="TH SarabunPSK" w:hAnsi="TH SarabunPSK" w:cs="TH SarabunPSK" w:hint="cs"/>
          <w:b/>
          <w:bCs/>
          <w:sz w:val="40"/>
          <w:szCs w:val="40"/>
          <w:u w:val="single"/>
        </w:rPr>
      </w:pPr>
      <w:r w:rsidRPr="00A9025C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lastRenderedPageBreak/>
        <w:t>โครงสร้างกองช่าง</w:t>
      </w:r>
    </w:p>
    <w:p w:rsidR="00475526" w:rsidRPr="00475526" w:rsidRDefault="00475526" w:rsidP="0042194B">
      <w:pPr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7BAB583C" wp14:editId="7764F386">
                <wp:simplePos x="0" y="0"/>
                <wp:positionH relativeFrom="column">
                  <wp:posOffset>4058404</wp:posOffset>
                </wp:positionH>
                <wp:positionV relativeFrom="paragraph">
                  <wp:posOffset>95708</wp:posOffset>
                </wp:positionV>
                <wp:extent cx="2110105" cy="1105786"/>
                <wp:effectExtent l="0" t="76200" r="99695" b="18415"/>
                <wp:wrapNone/>
                <wp:docPr id="3369035" name="Flowchart: Alternate Process 3369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0105" cy="1105786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Default="006E1BE8" w:rsidP="004219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ผู้อำนวยการกองช่าง       </w:t>
                            </w:r>
                          </w:p>
                          <w:p w:rsidR="006E1BE8" w:rsidRPr="0083659C" w:rsidRDefault="006E1BE8" w:rsidP="004219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83659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</w:t>
                            </w:r>
                            <w:r w:rsidRPr="008365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นักบริหารงานช่าง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ระดับต้น) 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35" o:spid="_x0000_s1058" type="#_x0000_t176" style="position:absolute;left:0;text-align:left;margin-left:319.55pt;margin-top:7.55pt;width:166.15pt;height:87.0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">
                <v:shadow on="t" opacity=".5" offset="6pt,-6pt"/>
                <v:textbox>
                  <w:txbxContent>
                    <w:p w:rsidR="006E1BE8" w:rsidRDefault="006E1BE8" w:rsidP="0042194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ผู้อำนวยการกองช่าง       </w:t>
                      </w:r>
                    </w:p>
                    <w:p w:rsidR="006E1BE8" w:rsidRPr="0083659C" w:rsidRDefault="006E1BE8" w:rsidP="0042194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Pr="0083659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</w:t>
                      </w:r>
                      <w:r w:rsidRPr="0083659C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นักบริหารงานช่าง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ระดับต้น)  (๑)</w:t>
                      </w:r>
                    </w:p>
                  </w:txbxContent>
                </v:textbox>
              </v:shape>
            </w:pict>
          </mc:Fallback>
        </mc:AlternateContent>
      </w: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5064996</wp:posOffset>
                </wp:positionH>
                <wp:positionV relativeFrom="paragraph">
                  <wp:posOffset>337820</wp:posOffset>
                </wp:positionV>
                <wp:extent cx="0" cy="284480"/>
                <wp:effectExtent l="0" t="0" r="19050" b="20320"/>
                <wp:wrapNone/>
                <wp:docPr id="3369034" name="Straight Connector 3369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4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34" o:spid="_x0000_s1026" style="position:absolute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8.8pt,26.6pt" to="398.8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"/>
            </w:pict>
          </mc:Fallback>
        </mc:AlternateContent>
      </w:r>
    </w:p>
    <w:p w:rsidR="0042194B" w:rsidRDefault="00475526" w:rsidP="0042194B">
      <w:pPr>
        <w:jc w:val="center"/>
        <w:rPr>
          <w:sz w:val="28"/>
        </w:rPr>
      </w:pPr>
      <w:r>
        <w:rPr>
          <w:rFonts w:ascii="TH SarabunPSK" w:hAnsi="TH SarabunPSK" w:cs="TH SarabunPSK"/>
          <w:noProof/>
          <w:sz w:val="22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62D5600" wp14:editId="04491CF0">
                <wp:simplePos x="0" y="0"/>
                <wp:positionH relativeFrom="column">
                  <wp:posOffset>6483350</wp:posOffset>
                </wp:positionH>
                <wp:positionV relativeFrom="paragraph">
                  <wp:posOffset>217805</wp:posOffset>
                </wp:positionV>
                <wp:extent cx="0" cy="342900"/>
                <wp:effectExtent l="76200" t="0" r="76200" b="57150"/>
                <wp:wrapNone/>
                <wp:docPr id="3369032" name="Straight Connector 3369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32" o:spid="_x0000_s1026" style="position:absolute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5pt,17.15pt" to="510.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">
                <v:stroke endarrow="block"/>
              </v:lin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1A2E738A" wp14:editId="03133786">
                <wp:simplePos x="0" y="0"/>
                <wp:positionH relativeFrom="column">
                  <wp:posOffset>2679065</wp:posOffset>
                </wp:positionH>
                <wp:positionV relativeFrom="paragraph">
                  <wp:posOffset>238125</wp:posOffset>
                </wp:positionV>
                <wp:extent cx="3789045" cy="0"/>
                <wp:effectExtent l="0" t="0" r="20955" b="19050"/>
                <wp:wrapNone/>
                <wp:docPr id="3369033" name="Straight Connector 3369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9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33" o:spid="_x0000_s1026" style="position:absolute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95pt,18.75pt" to="509.3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345C09C" wp14:editId="75FAEB99">
                <wp:simplePos x="0" y="0"/>
                <wp:positionH relativeFrom="column">
                  <wp:posOffset>2680335</wp:posOffset>
                </wp:positionH>
                <wp:positionV relativeFrom="paragraph">
                  <wp:posOffset>238760</wp:posOffset>
                </wp:positionV>
                <wp:extent cx="0" cy="342900"/>
                <wp:effectExtent l="76200" t="0" r="76200" b="57150"/>
                <wp:wrapNone/>
                <wp:docPr id="3369031" name="Straight Connector 3369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69031" o:spid="_x0000_s1026" style="position:absolute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05pt,18.8pt" to="211.05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">
                <v:stroke endarrow="block"/>
              </v:line>
            </w:pict>
          </mc:Fallback>
        </mc:AlternateContent>
      </w:r>
    </w:p>
    <w:p w:rsidR="0042194B" w:rsidRDefault="00475526" w:rsidP="0042194B">
      <w:pP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3133B586" wp14:editId="27C79DFD">
                <wp:simplePos x="0" y="0"/>
                <wp:positionH relativeFrom="column">
                  <wp:posOffset>5551170</wp:posOffset>
                </wp:positionH>
                <wp:positionV relativeFrom="paragraph">
                  <wp:posOffset>185420</wp:posOffset>
                </wp:positionV>
                <wp:extent cx="2191385" cy="1201420"/>
                <wp:effectExtent l="0" t="76200" r="94615" b="17780"/>
                <wp:wrapNone/>
                <wp:docPr id="3369030" name="Flowchart: Alternate Process 3369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1385" cy="12014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475526" w:rsidRDefault="006E1BE8" w:rsidP="0042194B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  <w:r w:rsidRPr="00475526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  <w:t>งาน</w:t>
                            </w:r>
                            <w:r w:rsidRPr="0047552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32"/>
                                <w:cs/>
                              </w:rPr>
                              <w:t>ประสาน</w:t>
                            </w:r>
                            <w:r w:rsidRPr="00475526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  <w:t>สาธารณูปโภค</w:t>
                            </w:r>
                          </w:p>
                          <w:p w:rsidR="006E1BE8" w:rsidRPr="00475526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u w:val="single"/>
                              </w:rPr>
                            </w:pP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  <w:u w:val="single"/>
                                <w:cs/>
                              </w:rPr>
                              <w:t>พนักงานจ้างทั่วไป</w:t>
                            </w:r>
                          </w:p>
                          <w:p w:rsidR="006E1BE8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 w:hint="cs"/>
                                <w:szCs w:val="32"/>
                              </w:rPr>
                            </w:pP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 xml:space="preserve">-  </w:t>
                            </w: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พนักงานผลิตน้ำประปา   </w:t>
                            </w:r>
                          </w:p>
                          <w:p w:rsidR="006E1BE8" w:rsidRPr="00475526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(๑)</w:t>
                            </w:r>
                            <w:r w:rsidRPr="00475526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 xml:space="preserve"> (ว่าง)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30" o:spid="_x0000_s1059" type="#_x0000_t176" style="position:absolute;left:0;text-align:left;margin-left:437.1pt;margin-top:14.6pt;width:172.55pt;height:94.6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">
                <v:shadow on="t" opacity=".5" offset="6pt,-6pt"/>
                <v:textbox>
                  <w:txbxContent>
                    <w:p w:rsidR="006E1BE8" w:rsidRPr="00475526" w:rsidRDefault="006E1BE8" w:rsidP="0042194B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</w:rPr>
                      </w:pPr>
                      <w:r w:rsidRPr="00475526"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  <w:cs/>
                        </w:rPr>
                        <w:t>งาน</w:t>
                      </w:r>
                      <w:r w:rsidRPr="00475526">
                        <w:rPr>
                          <w:rFonts w:ascii="TH SarabunIT๙" w:hAnsi="TH SarabunIT๙" w:cs="TH SarabunIT๙" w:hint="cs"/>
                          <w:b/>
                          <w:bCs/>
                          <w:szCs w:val="32"/>
                          <w:cs/>
                        </w:rPr>
                        <w:t>ประสาน</w:t>
                      </w:r>
                      <w:r w:rsidRPr="00475526"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  <w:cs/>
                        </w:rPr>
                        <w:t>สาธารณูปโภค</w:t>
                      </w:r>
                    </w:p>
                    <w:p w:rsidR="006E1BE8" w:rsidRPr="00475526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u w:val="single"/>
                        </w:rPr>
                      </w:pPr>
                      <w:r w:rsidRPr="00475526">
                        <w:rPr>
                          <w:rFonts w:ascii="TH SarabunIT๙" w:hAnsi="TH SarabunIT๙" w:cs="TH SarabunIT๙"/>
                          <w:szCs w:val="32"/>
                          <w:u w:val="single"/>
                          <w:cs/>
                        </w:rPr>
                        <w:t>พนักงานจ้างทั่วไป</w:t>
                      </w:r>
                    </w:p>
                    <w:p w:rsidR="006E1BE8" w:rsidRDefault="006E1BE8" w:rsidP="0042194B">
                      <w:pPr>
                        <w:pStyle w:val="NoSpacing"/>
                        <w:rPr>
                          <w:rFonts w:ascii="TH SarabunIT๙" w:hAnsi="TH SarabunIT๙" w:cs="TH SarabunIT๙" w:hint="cs"/>
                          <w:szCs w:val="32"/>
                        </w:rPr>
                      </w:pPr>
                      <w:r w:rsidRPr="00475526">
                        <w:rPr>
                          <w:rFonts w:ascii="TH SarabunIT๙" w:hAnsi="TH SarabunIT๙" w:cs="TH SarabunIT๙"/>
                          <w:szCs w:val="32"/>
                        </w:rPr>
                        <w:t xml:space="preserve">-  </w:t>
                      </w:r>
                      <w:r w:rsidRPr="00475526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พนักงานผลิตน้ำประปา   </w:t>
                      </w:r>
                    </w:p>
                    <w:p w:rsidR="006E1BE8" w:rsidRPr="00475526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475526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(๑)</w:t>
                      </w:r>
                      <w:r w:rsidRPr="00475526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 xml:space="preserve"> (ว่าง)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D9696FA" wp14:editId="652AACCA">
                <wp:simplePos x="0" y="0"/>
                <wp:positionH relativeFrom="column">
                  <wp:posOffset>1490345</wp:posOffset>
                </wp:positionH>
                <wp:positionV relativeFrom="paragraph">
                  <wp:posOffset>182880</wp:posOffset>
                </wp:positionV>
                <wp:extent cx="2568575" cy="1201420"/>
                <wp:effectExtent l="0" t="76200" r="98425" b="17780"/>
                <wp:wrapNone/>
                <wp:docPr id="3369029" name="Flowchart: Alternate Process 3369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8575" cy="12014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475526" w:rsidRDefault="006E1BE8" w:rsidP="0042194B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  <w:r w:rsidRPr="00475526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  <w:t>งานก่อสร้าง</w:t>
                            </w:r>
                          </w:p>
                          <w:p w:rsidR="006E1BE8" w:rsidRPr="00475526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- นายช่างโยธา  ปง</w:t>
                            </w:r>
                            <w:r w:rsidRPr="00475526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.</w:t>
                            </w: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>/</w:t>
                            </w: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ชง</w:t>
                            </w:r>
                            <w:r w:rsidRPr="00475526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.</w:t>
                            </w: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 xml:space="preserve"> </w:t>
                            </w: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(๑)</w:t>
                            </w:r>
                          </w:p>
                          <w:p w:rsidR="006E1BE8" w:rsidRPr="00475526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  <w:u w:val="single"/>
                                <w:cs/>
                              </w:rPr>
                              <w:t>พนักงานจ้างตามภารกิจ  (ผู้คุณวุฒิ</w:t>
                            </w: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)    </w:t>
                            </w:r>
                          </w:p>
                          <w:p w:rsidR="006E1BE8" w:rsidRPr="00475526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>-</w:t>
                            </w: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 ผู้ช่วยเจ้า</w:t>
                            </w:r>
                            <w:r w:rsidRPr="00475526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หน้าที่</w:t>
                            </w:r>
                            <w:r w:rsidRPr="00475526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ธุรการ   (๑)</w:t>
                            </w:r>
                          </w:p>
                          <w:p w:rsidR="006E1BE8" w:rsidRPr="00320DF4" w:rsidRDefault="006E1BE8" w:rsidP="0042194B">
                            <w:pPr>
                              <w:pStyle w:val="NoSpacing"/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3369029" o:spid="_x0000_s1060" type="#_x0000_t176" style="position:absolute;left:0;text-align:left;margin-left:117.35pt;margin-top:14.4pt;width:202.25pt;height:94.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">
                <v:shadow on="t" opacity=".5" offset="6pt,-6pt"/>
                <v:textbox>
                  <w:txbxContent>
                    <w:p w:rsidR="006E1BE8" w:rsidRPr="00475526" w:rsidRDefault="006E1BE8" w:rsidP="0042194B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</w:rPr>
                      </w:pPr>
                      <w:r w:rsidRPr="00475526"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  <w:cs/>
                        </w:rPr>
                        <w:t>งานก่อสร้าง</w:t>
                      </w:r>
                    </w:p>
                    <w:p w:rsidR="006E1BE8" w:rsidRPr="00475526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475526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- นายช่างโยธา  ปง</w:t>
                      </w:r>
                      <w:r w:rsidRPr="00475526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.</w:t>
                      </w:r>
                      <w:r w:rsidRPr="00475526">
                        <w:rPr>
                          <w:rFonts w:ascii="TH SarabunIT๙" w:hAnsi="TH SarabunIT๙" w:cs="TH SarabunIT๙"/>
                          <w:szCs w:val="32"/>
                        </w:rPr>
                        <w:t>/</w:t>
                      </w:r>
                      <w:r w:rsidRPr="00475526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ชง</w:t>
                      </w:r>
                      <w:r w:rsidRPr="00475526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.</w:t>
                      </w:r>
                      <w:r w:rsidRPr="00475526">
                        <w:rPr>
                          <w:rFonts w:ascii="TH SarabunIT๙" w:hAnsi="TH SarabunIT๙" w:cs="TH SarabunIT๙"/>
                          <w:szCs w:val="32"/>
                        </w:rPr>
                        <w:t xml:space="preserve"> </w:t>
                      </w:r>
                      <w:r w:rsidRPr="00475526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(๑)</w:t>
                      </w:r>
                    </w:p>
                    <w:p w:rsidR="006E1BE8" w:rsidRPr="00475526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475526">
                        <w:rPr>
                          <w:rFonts w:ascii="TH SarabunIT๙" w:hAnsi="TH SarabunIT๙" w:cs="TH SarabunIT๙"/>
                          <w:szCs w:val="32"/>
                          <w:u w:val="single"/>
                          <w:cs/>
                        </w:rPr>
                        <w:t>พนักงานจ้างตามภารกิจ  (ผู้คุณวุฒิ</w:t>
                      </w:r>
                      <w:r w:rsidRPr="00475526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)    </w:t>
                      </w:r>
                    </w:p>
                    <w:p w:rsidR="006E1BE8" w:rsidRPr="00475526" w:rsidRDefault="006E1BE8" w:rsidP="0042194B">
                      <w:pPr>
                        <w:pStyle w:val="NoSpacing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475526">
                        <w:rPr>
                          <w:rFonts w:ascii="TH SarabunIT๙" w:hAnsi="TH SarabunIT๙" w:cs="TH SarabunIT๙"/>
                          <w:szCs w:val="32"/>
                        </w:rPr>
                        <w:t>-</w:t>
                      </w:r>
                      <w:r w:rsidRPr="00475526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 ผู้ช่วยเจ้า</w:t>
                      </w:r>
                      <w:r w:rsidRPr="00475526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หน้าที่</w:t>
                      </w:r>
                      <w:r w:rsidRPr="00475526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ธุรการ   (๑)</w:t>
                      </w:r>
                    </w:p>
                    <w:p w:rsidR="006E1BE8" w:rsidRPr="00320DF4" w:rsidRDefault="006E1BE8" w:rsidP="0042194B">
                      <w:pPr>
                        <w:pStyle w:val="NoSpacing"/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jc w:val="center"/>
        <w:rPr>
          <w:sz w:val="28"/>
        </w:rPr>
      </w:pPr>
    </w:p>
    <w:p w:rsidR="0042194B" w:rsidRDefault="0042194B" w:rsidP="0042194B">
      <w:pPr>
        <w:rPr>
          <w:sz w:val="28"/>
        </w:rPr>
      </w:pPr>
    </w:p>
    <w:p w:rsidR="001227EE" w:rsidRDefault="001227EE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  <w:sectPr w:rsidR="001227EE" w:rsidSect="001227EE">
          <w:pgSz w:w="16838" w:h="11906" w:orient="landscape" w:code="9"/>
          <w:pgMar w:top="1440" w:right="255" w:bottom="1440" w:left="851" w:header="708" w:footer="708" w:gutter="0"/>
          <w:cols w:space="708"/>
          <w:docGrid w:linePitch="435"/>
        </w:sectPr>
      </w:pPr>
    </w:p>
    <w:p w:rsidR="00A3651E" w:rsidRPr="00613DBF" w:rsidRDefault="000F51FF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>การปฏิบัติงานตามภารกิจหลัก</w:t>
      </w:r>
    </w:p>
    <w:p w:rsidR="000F51FF" w:rsidRPr="00613DBF" w:rsidRDefault="000F51FF" w:rsidP="000F51FF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กระบวนงาน </w:t>
      </w:r>
      <w:r w:rsidRPr="00613DBF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: </w:t>
      </w: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การจัดทำแผนพัฒนาองค์การบริหารส่วนตำบล</w:t>
      </w:r>
      <w:r w:rsidR="00301885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บางศาลา</w:t>
      </w:r>
    </w:p>
    <w:p w:rsidR="000F51FF" w:rsidRPr="000F51FF" w:rsidRDefault="000F51FF" w:rsidP="00552CB0">
      <w:pPr>
        <w:pStyle w:val="BodyText"/>
        <w:spacing w:after="0"/>
        <w:rPr>
          <w:rFonts w:ascii="TH SarabunIT๙" w:hAnsi="TH SarabunIT๙" w:cs="TH SarabunIT๙"/>
          <w:b/>
          <w:bCs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Cs w:val="32"/>
          <w:u w:val="single"/>
          <w:cs/>
        </w:rPr>
        <w:t>แนวทางระเบียบการจัดทำแผนพัฒนาขององค์กรปกครองส่วนท้องถิ่น</w:t>
      </w:r>
    </w:p>
    <w:p w:rsidR="000F51FF" w:rsidRPr="00831865" w:rsidRDefault="000F51FF" w:rsidP="002F1526">
      <w:pPr>
        <w:tabs>
          <w:tab w:val="left" w:pos="900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 w:hint="cs"/>
          <w:spacing w:val="-6"/>
          <w:cs/>
        </w:rPr>
        <w:tab/>
      </w:r>
      <w:r>
        <w:rPr>
          <w:rFonts w:ascii="TH SarabunIT๙" w:hAnsi="TH SarabunIT๙" w:cs="TH SarabunIT๙" w:hint="cs"/>
          <w:spacing w:val="-6"/>
          <w:cs/>
        </w:rPr>
        <w:tab/>
      </w:r>
      <w:r w:rsidRPr="00831865">
        <w:rPr>
          <w:rFonts w:ascii="TH SarabunIT๙" w:hAnsi="TH SarabunIT๙" w:cs="TH SarabunIT๙"/>
          <w:spacing w:val="-6"/>
          <w:cs/>
        </w:rPr>
        <w:t>ตามระเบียบกระทรวงมหาดไทยว่าด้วยการจัดทำแผนพัฒนาขององค์กรปกครองส่วนท้องถิ่น พ</w:t>
      </w:r>
      <w:r w:rsidRPr="00831865">
        <w:rPr>
          <w:rFonts w:ascii="TH SarabunIT๙" w:hAnsi="TH SarabunIT๙" w:cs="TH SarabunIT๙"/>
          <w:spacing w:val="-6"/>
        </w:rPr>
        <w:t>.</w:t>
      </w:r>
      <w:r w:rsidRPr="00831865">
        <w:rPr>
          <w:rFonts w:ascii="TH SarabunIT๙" w:hAnsi="TH SarabunIT๙" w:cs="TH SarabunIT๙"/>
          <w:spacing w:val="-6"/>
          <w:cs/>
        </w:rPr>
        <w:t>ศ</w:t>
      </w:r>
      <w:r w:rsidRPr="00831865">
        <w:rPr>
          <w:rFonts w:ascii="TH SarabunIT๙" w:hAnsi="TH SarabunIT๙" w:cs="TH SarabunIT๙"/>
          <w:spacing w:val="-6"/>
        </w:rPr>
        <w:t xml:space="preserve">.2548 </w:t>
      </w:r>
      <w:r w:rsidRPr="00831865">
        <w:rPr>
          <w:rFonts w:ascii="TH SarabunIT๙" w:hAnsi="TH SarabunIT๙" w:cs="TH SarabunIT๙"/>
          <w:spacing w:val="-6"/>
          <w:cs/>
        </w:rPr>
        <w:t>กำหนดให้องค์กรปกครองส่วนท้องถิ่นจะต้องดำเนินการวางแผนพัฒนาโดยให้องค์การบริหารส่วนตำบลต้องมีการปรับปรุง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เป็นประจำทุกปีซึ่งการปรับปรุงแผนจะต้องนำข้อมูลที่ได้จากการจัดประชุมประชาคมหมู่บ้านประชาคมตำบลปัญหาความต้องการท้องถิ่นยุทธศาสตร์การพัฒนาจังหวัด</w:t>
      </w:r>
      <w:r w:rsidRPr="00831865">
        <w:rPr>
          <w:rFonts w:ascii="TH SarabunIT๙" w:hAnsi="TH SarabunIT๙" w:cs="TH SarabunIT๙"/>
          <w:spacing w:val="-6"/>
        </w:rPr>
        <w:t>/</w:t>
      </w:r>
      <w:r w:rsidRPr="00831865">
        <w:rPr>
          <w:rFonts w:ascii="TH SarabunIT๙" w:hAnsi="TH SarabunIT๙" w:cs="TH SarabunIT๙"/>
          <w:spacing w:val="-6"/>
          <w:cs/>
        </w:rPr>
        <w:t>อำเภอแผนพัฒนาเศรษฐกิจและสังคมแห่งชาติฉบับที่</w:t>
      </w:r>
      <w:r w:rsidRPr="00831865">
        <w:rPr>
          <w:rFonts w:ascii="TH SarabunIT๙" w:hAnsi="TH SarabunIT๙" w:cs="TH SarabunIT๙"/>
          <w:spacing w:val="-6"/>
        </w:rPr>
        <w:t xml:space="preserve"> 11 </w:t>
      </w:r>
      <w:r w:rsidRPr="00831865">
        <w:rPr>
          <w:rFonts w:ascii="TH SarabunIT๙" w:hAnsi="TH SarabunIT๙" w:cs="TH SarabunIT๙"/>
          <w:spacing w:val="-6"/>
          <w:cs/>
        </w:rPr>
        <w:t>นโยบายของผู้บริหารท้องถิ่นเพื่อนำมาเปรียบเทียบและให้สอดคล้องกับยุทธศาสตร์ขององค์การบริหารส่วนตำบล</w:t>
      </w:r>
      <w:r w:rsidR="002F1526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2"/>
          <w:cs/>
        </w:rPr>
        <w:t>เพื่อให้เป็นไปตามระเบี</w:t>
      </w:r>
      <w:r w:rsidR="002F1526">
        <w:rPr>
          <w:rFonts w:ascii="TH SarabunIT๙" w:hAnsi="TH SarabunIT๙" w:cs="TH SarabunIT๙"/>
          <w:spacing w:val="-2"/>
          <w:cs/>
        </w:rPr>
        <w:t>ยบฯ  องค์การบริหารส่วนตำบล</w:t>
      </w:r>
      <w:r w:rsidR="00301885">
        <w:rPr>
          <w:rFonts w:ascii="TH SarabunIT๙" w:hAnsi="TH SarabunIT๙" w:cs="TH SarabunIT๙" w:hint="cs"/>
          <w:spacing w:val="-2"/>
          <w:cs/>
        </w:rPr>
        <w:t>บางศาลา</w:t>
      </w:r>
      <w:r w:rsidR="002F1526">
        <w:rPr>
          <w:rFonts w:ascii="TH SarabunIT๙" w:hAnsi="TH SarabunIT๙" w:cs="TH SarabunIT๙" w:hint="cs"/>
          <w:spacing w:val="-2"/>
          <w:cs/>
        </w:rPr>
        <w:t xml:space="preserve"> </w:t>
      </w:r>
      <w:r w:rsidRPr="00831865">
        <w:rPr>
          <w:rFonts w:ascii="TH SarabunIT๙" w:hAnsi="TH SarabunIT๙" w:cs="TH SarabunIT๙"/>
          <w:spacing w:val="-2"/>
          <w:cs/>
        </w:rPr>
        <w:t>ได้ทำข้อมูลที่ได้มาปรับปรุง</w:t>
      </w:r>
      <w:r w:rsidRPr="00831865">
        <w:rPr>
          <w:rFonts w:ascii="TH SarabunIT๙" w:hAnsi="TH SarabunIT๙" w:cs="TH SarabunIT๙"/>
          <w:spacing w:val="-6"/>
          <w:cs/>
        </w:rPr>
        <w:t>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ปีเป็นแนวทางในการพัฒนาตำบล</w:t>
      </w:r>
      <w:r w:rsidR="0004132D">
        <w:rPr>
          <w:rFonts w:ascii="TH SarabunIT๙" w:hAnsi="TH SarabunIT๙" w:cs="TH SarabunIT๙" w:hint="cs"/>
          <w:spacing w:val="-6"/>
          <w:cs/>
        </w:rPr>
        <w:t>เขาเขน</w:t>
      </w:r>
      <w:r w:rsidRPr="00831865">
        <w:rPr>
          <w:rFonts w:ascii="TH SarabunIT๙" w:hAnsi="TH SarabunIT๙" w:cs="TH SarabunIT๙"/>
          <w:spacing w:val="-6"/>
          <w:cs/>
        </w:rPr>
        <w:t>และเป็นเครื่องมือของผู้บริหารในการวางกรอบการทำงานการพัฒนาตำบลต่อไป</w:t>
      </w:r>
    </w:p>
    <w:p w:rsidR="000F51FF" w:rsidRPr="00831865" w:rsidRDefault="000F51FF" w:rsidP="00552CB0">
      <w:pPr>
        <w:pStyle w:val="BodyText"/>
        <w:spacing w:before="120" w:after="0" w:line="240" w:lineRule="auto"/>
        <w:rPr>
          <w:rFonts w:ascii="TH SarabunIT๙" w:hAnsi="TH SarabunIT๙" w:cs="TH SarabunIT๙"/>
          <w:b/>
          <w:bCs/>
          <w:szCs w:val="32"/>
          <w:u w:val="single"/>
        </w:rPr>
      </w:pPr>
      <w:r w:rsidRPr="00831865">
        <w:rPr>
          <w:rFonts w:ascii="TH SarabunIT๙" w:hAnsi="TH SarabunIT๙" w:cs="TH SarabunIT๙"/>
          <w:b/>
          <w:bCs/>
          <w:szCs w:val="32"/>
          <w:u w:val="single"/>
          <w:cs/>
        </w:rPr>
        <w:t>ลักษณะของแผนพัฒนาสามปี</w:t>
      </w:r>
    </w:p>
    <w:p w:rsidR="000F51FF" w:rsidRPr="00831865" w:rsidRDefault="000F51FF" w:rsidP="00552CB0">
      <w:pPr>
        <w:spacing w:line="240" w:lineRule="auto"/>
        <w:jc w:val="thaiDistribute"/>
        <w:rPr>
          <w:rFonts w:ascii="TH SarabunIT๙" w:hAnsi="TH SarabunIT๙" w:cs="TH SarabunIT๙"/>
          <w:cs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 xml:space="preserve">แผนพัฒนาสามปี เป็นเอกสารที่มีความสัมพันธ์สอดคล้องกับแผนยุทธศาสตร์การพัฒนา แสดงแนวทางการพัฒนาและวัตถุประสงค์ของการพัฒนาที่ชัดเจน มีโครงการ/กิจกรรมการพัฒนาที่จะดำเนินการเป็นระยะเวลา 3 ปี และการแสดงความเชื่อมโยงกับข้อบัญญัติงบประมาณรายจ่ายประจำปี กล่าวคือ องค์การบริหารส่วนตำบลใช้การวางแผนยุทธศาสตร์การพัฒนาเป็นเครื่องมือในการจัดทำงบประมาณรายจ่ายประจำปี เพื่อที่กระบวนการจัดทำงบประมาณเป็นไปด้วยความรอบคอบ และผ่านกระบวนการมีส่วนร่วมของประชาชน ตามจุดประสงค์ของแผนพัฒนาเศรษฐกิจและสังคมแห่งชาติ ฉบับที่ 11 พ.ศ. 2555 - 2559 </w:t>
      </w:r>
    </w:p>
    <w:p w:rsidR="000F51FF" w:rsidRPr="00831865" w:rsidRDefault="000F51FF" w:rsidP="00552CB0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831865">
        <w:rPr>
          <w:rFonts w:ascii="TH SarabunIT๙" w:hAnsi="TH SarabunIT๙" w:cs="TH SarabunIT๙"/>
          <w:b/>
          <w:bCs/>
          <w:u w:val="single"/>
          <w:cs/>
        </w:rPr>
        <w:t>วัตถุประสงค์ของการจัดทำแผนสามปี</w:t>
      </w:r>
    </w:p>
    <w:p w:rsidR="000F51FF" w:rsidRPr="00831865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552CB0">
        <w:rPr>
          <w:rFonts w:ascii="TH SarabunIT๙" w:hAnsi="TH SarabunIT๙" w:cs="TH SarabunIT๙"/>
          <w:spacing w:val="-4"/>
        </w:rPr>
        <w:tab/>
      </w:r>
      <w:r w:rsidRPr="00552CB0">
        <w:rPr>
          <w:rFonts w:ascii="TH SarabunIT๙" w:hAnsi="TH SarabunIT๙" w:cs="TH SarabunIT๙"/>
          <w:spacing w:val="-4"/>
        </w:rPr>
        <w:tab/>
      </w:r>
      <w:r w:rsidRPr="00552CB0">
        <w:rPr>
          <w:rFonts w:ascii="TH SarabunIT๙" w:hAnsi="TH SarabunIT๙" w:cs="TH SarabunIT๙"/>
          <w:spacing w:val="-4"/>
          <w:cs/>
        </w:rPr>
        <w:t>1. เพื่อแสดงความสัมพันธ์เชื่อมโยงและสอดคล้องกันระหว่างแผนยุทธศาสตร์การพัฒนา แผน 3 ปี</w:t>
      </w:r>
      <w:r w:rsidRPr="00831865">
        <w:rPr>
          <w:rFonts w:ascii="TH SarabunIT๙" w:hAnsi="TH SarabunIT๙" w:cs="TH SarabunIT๙"/>
          <w:cs/>
        </w:rPr>
        <w:t xml:space="preserve"> และการจัดทำงบประมาณประจำปี</w:t>
      </w:r>
    </w:p>
    <w:p w:rsidR="000F51FF" w:rsidRPr="00831865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>2. เพื่อแสดงแนวทางการพัฒนาในช่วงสามปีที่มีความสอดคล้องและสามารถสนองตอบต่อยุทธศาสตร์การพัฒนาอย่างมีประสิทธิภาพ</w:t>
      </w:r>
    </w:p>
    <w:p w:rsidR="000F51FF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>3. เพื่อเป็นการจัดเตรียมโครงการพัฒนาต่าง ๆ ให้อยู่ในลักษณะที่พร้อมจะบรรจุในงบประมาณรายจ่ายประจำปี และนำไปปฏิบัติได้ทันทีเมื่อได้รับงบประมาณ</w:t>
      </w:r>
    </w:p>
    <w:p w:rsidR="00552CB0" w:rsidRPr="00552CB0" w:rsidRDefault="00552CB0" w:rsidP="00552CB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552CB0">
        <w:rPr>
          <w:rFonts w:ascii="TH SarabunIT๙" w:hAnsi="TH SarabunIT๙" w:cs="TH SarabunIT๙" w:hint="cs"/>
          <w:b/>
          <w:bCs/>
          <w:u w:val="single"/>
          <w:cs/>
        </w:rPr>
        <w:t>แผนพัฒนาสามปี มีลักษณะกว้าง ๆ ดังต่อไปนี้</w:t>
      </w:r>
    </w:p>
    <w:p w:rsidR="00552CB0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เป็นเอกสารที่แสดงความสอดคล้องกับแผนยุทธศาสตร์การพัฒนา</w:t>
      </w:r>
    </w:p>
    <w:p w:rsidR="002F1526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เป็นเอกสารที่จะแสดงความเชื่อมโยงระหว่างแผนยุทธศาสตร์การพัฒนา กับงบประมาณรายจ่ายประจำปี</w:t>
      </w:r>
    </w:p>
    <w:p w:rsidR="00533CF9" w:rsidRDefault="002F1526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</w:t>
      </w:r>
      <w:r w:rsidR="00533CF9">
        <w:rPr>
          <w:rFonts w:ascii="TH SarabunIT๙" w:hAnsi="TH SarabunIT๙" w:cs="TH SarabunIT๙" w:hint="cs"/>
          <w:cs/>
        </w:rPr>
        <w:t>3. เป็นเอกสารที่แสดงโครงการ/ กิจกรรมการพัฒนาที่จะดำเนินการเป็นห้วงระยะเวลา</w:t>
      </w:r>
    </w:p>
    <w:p w:rsidR="002F1526" w:rsidRDefault="00533CF9" w:rsidP="002F152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F1526">
        <w:rPr>
          <w:rFonts w:ascii="TH SarabunIT๙" w:hAnsi="TH SarabunIT๙" w:cs="TH SarabunIT๙" w:hint="cs"/>
          <w:cs/>
        </w:rPr>
        <w:t>4. เป็นเอกสารที่จะแสดงความเชื่อมโยงระหว่างแผนยุทธศาสตร์การพัฒนากับงบประมาณรายจ่ายประจำปี</w:t>
      </w:r>
    </w:p>
    <w:p w:rsidR="000F51FF" w:rsidRDefault="00D30FC2" w:rsidP="005C5F55">
      <w:pPr>
        <w:pStyle w:val="Heading1"/>
        <w:spacing w:line="240" w:lineRule="auto"/>
        <w:rPr>
          <w:rFonts w:ascii="TH SarabunIT๙" w:hAnsi="TH SarabunIT๙" w:cs="TH SarabunIT๙"/>
          <w:sz w:val="40"/>
          <w:szCs w:val="40"/>
          <w:u w:val="single"/>
        </w:rPr>
      </w:pPr>
      <w:r w:rsidRPr="00D30FC2">
        <w:rPr>
          <w:rFonts w:ascii="TH SarabunIT๙" w:hAnsi="TH SarabunIT๙" w:cs="TH SarabunIT๙"/>
          <w:sz w:val="40"/>
          <w:szCs w:val="40"/>
          <w:u w:val="single"/>
          <w:cs/>
        </w:rPr>
        <w:lastRenderedPageBreak/>
        <w:t>สรุปความเชื่อมโยง</w:t>
      </w:r>
      <w:r w:rsidRPr="00D30FC2">
        <w:rPr>
          <w:rFonts w:ascii="TH SarabunIT๙" w:hAnsi="TH SarabunIT๙" w:cs="TH SarabunIT๙"/>
          <w:sz w:val="40"/>
          <w:szCs w:val="40"/>
          <w:u w:val="single"/>
          <w:cs/>
        </w:rPr>
        <w:br/>
        <w:t>แผนพัฒนาระดับต่างๆ กับ แผนพัฒนาท้องถิ่น และงบประมา</w:t>
      </w:r>
      <w:r w:rsidR="009D4241">
        <w:rPr>
          <w:rFonts w:ascii="TH SarabunIT๙" w:hAnsi="TH SarabunIT๙" w:cs="TH SarabunIT๙" w:hint="cs"/>
          <w:sz w:val="40"/>
          <w:szCs w:val="40"/>
          <w:u w:val="single"/>
          <w:cs/>
        </w:rPr>
        <w:t>ณ</w:t>
      </w:r>
      <w:r w:rsidR="00BE4F6C">
        <w:rPr>
          <w:rFonts w:ascii="TH SarabunIT๙" w:hAnsi="TH SarabunIT๙" w:cs="TH SarabunIT๙" w:hint="cs"/>
          <w:sz w:val="40"/>
          <w:szCs w:val="40"/>
          <w:u w:val="single"/>
          <w:cs/>
        </w:rPr>
        <w:t>ท้องถิ่น</w:t>
      </w:r>
    </w:p>
    <w:p w:rsidR="009D4241" w:rsidRPr="009D4241" w:rsidRDefault="00561CBC" w:rsidP="009D4241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0C707BD8" wp14:editId="524BB9E7">
                <wp:simplePos x="0" y="0"/>
                <wp:positionH relativeFrom="column">
                  <wp:posOffset>4946015</wp:posOffset>
                </wp:positionH>
                <wp:positionV relativeFrom="paragraph">
                  <wp:posOffset>137160</wp:posOffset>
                </wp:positionV>
                <wp:extent cx="1534795" cy="690880"/>
                <wp:effectExtent l="0" t="0" r="8255" b="0"/>
                <wp:wrapNone/>
                <wp:docPr id="336896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4795" cy="690880"/>
                        </a:xfrm>
                        <a:prstGeom prst="chevron">
                          <a:avLst>
                            <a:gd name="adj" fmla="val 39518"/>
                          </a:avLst>
                        </a:prstGeom>
                        <a:gradFill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E1BE8" w:rsidRPr="005C5F55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ordiaUPC" w:hAnsi="CordiaUPC" w:cs="CordiaUPC"/>
                                <w:sz w:val="32"/>
                                <w:szCs w:val="32"/>
                              </w:rPr>
                            </w:pPr>
                            <w:r w:rsidRPr="005C5F55">
                              <w:rPr>
                                <w:rFonts w:ascii="CordiaUPC" w:hAnsi="CordiaUPC" w:cs="CordiaUPC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งบประมาณ</w:t>
                            </w:r>
                          </w:p>
                          <w:p w:rsidR="006E1BE8" w:rsidRPr="005C5F55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ordiaUPC" w:hAnsi="CordiaUPC" w:cs="CordiaUPC"/>
                                <w:sz w:val="36"/>
                                <w:szCs w:val="36"/>
                                <w:cs/>
                              </w:rPr>
                            </w:pPr>
                            <w:r w:rsidRPr="005C5F55">
                              <w:rPr>
                                <w:rFonts w:ascii="CordiaUPC" w:hAnsi="CordiaUPC" w:cs="CordiaUPC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รายจ่าย</w:t>
                            </w:r>
                            <w:proofErr w:type="spellStart"/>
                            <w:r w:rsidRPr="005C5F55">
                              <w:rPr>
                                <w:rFonts w:ascii="CordiaUPC" w:hAnsi="CordiaUPC" w:cs="CordiaUPC"/>
                                <w:sz w:val="36"/>
                                <w:szCs w:val="36"/>
                                <w:cs/>
                              </w:rPr>
                              <w:t>อปท</w:t>
                            </w:r>
                            <w:proofErr w:type="spellEnd"/>
                            <w:r w:rsidRPr="005C5F55">
                              <w:rPr>
                                <w:rFonts w:ascii="CordiaUPC" w:hAnsi="CordiaUPC" w:cs="CordiaUPC"/>
                                <w:sz w:val="36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8" o:spid="_x0000_s1061" type="#_x0000_t55" style="position:absolute;margin-left:389.45pt;margin-top:10.8pt;width:120.85pt;height:54.4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" adj="17758" fillcolor="#4f81bd [3204]" stroked="f">
                <v:fill color2="white [3212]" rotate="t" angle="90" focus="100%" type="gradient"/>
                <v:textbox>
                  <w:txbxContent>
                    <w:p w:rsidR="006E1BE8" w:rsidRPr="005C5F55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ordiaUPC" w:hAnsi="CordiaUPC" w:cs="CordiaUPC"/>
                          <w:sz w:val="32"/>
                          <w:szCs w:val="32"/>
                        </w:rPr>
                      </w:pPr>
                      <w:r w:rsidRPr="005C5F55">
                        <w:rPr>
                          <w:rFonts w:ascii="CordiaUPC" w:hAnsi="CordiaUPC" w:cs="CordiaUPC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งบประมาณ</w:t>
                      </w:r>
                    </w:p>
                    <w:p w:rsidR="006E1BE8" w:rsidRPr="005C5F55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ordiaUPC" w:hAnsi="CordiaUPC" w:cs="CordiaUPC"/>
                          <w:sz w:val="36"/>
                          <w:szCs w:val="36"/>
                          <w:cs/>
                        </w:rPr>
                      </w:pPr>
                      <w:r w:rsidRPr="005C5F55">
                        <w:rPr>
                          <w:rFonts w:ascii="CordiaUPC" w:hAnsi="CordiaUPC" w:cs="CordiaUPC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รายจ่าย</w:t>
                      </w:r>
                      <w:proofErr w:type="spellStart"/>
                      <w:r w:rsidRPr="005C5F55">
                        <w:rPr>
                          <w:rFonts w:ascii="CordiaUPC" w:hAnsi="CordiaUPC" w:cs="CordiaUPC"/>
                          <w:sz w:val="36"/>
                          <w:szCs w:val="36"/>
                          <w:cs/>
                        </w:rPr>
                        <w:t>อปท</w:t>
                      </w:r>
                      <w:proofErr w:type="spellEnd"/>
                      <w:r w:rsidRPr="005C5F55">
                        <w:rPr>
                          <w:rFonts w:ascii="CordiaUPC" w:hAnsi="CordiaUPC" w:cs="CordiaUPC"/>
                          <w:sz w:val="36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3E27A1BE" wp14:editId="1174D32A">
                <wp:simplePos x="0" y="0"/>
                <wp:positionH relativeFrom="column">
                  <wp:posOffset>1779270</wp:posOffset>
                </wp:positionH>
                <wp:positionV relativeFrom="paragraph">
                  <wp:posOffset>136525</wp:posOffset>
                </wp:positionV>
                <wp:extent cx="1828800" cy="691515"/>
                <wp:effectExtent l="0" t="0" r="0" b="0"/>
                <wp:wrapNone/>
                <wp:docPr id="336896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91515"/>
                        </a:xfrm>
                        <a:prstGeom prst="chevron">
                          <a:avLst>
                            <a:gd name="adj" fmla="val 43467"/>
                          </a:avLst>
                        </a:prstGeom>
                        <a:gradFill rotWithShape="1">
                          <a:gsLst>
                            <a:gs pos="0">
                              <a:srgbClr val="CC6600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E1BE8" w:rsidRPr="005C5F55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แผน</w:t>
                            </w:r>
                          </w:p>
                          <w:p w:rsidR="006E1BE8" w:rsidRPr="005C5F55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Arial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 xml:space="preserve">  ยุทธศาสตร์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62" type="#_x0000_t55" style="position:absolute;margin-left:140.1pt;margin-top:10.75pt;width:2in;height:54.4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" adj="18050" fillcolor="#c60" stroked="f">
                <v:fill color2="red" rotate="t" angle="90" focus="100%" type="gradient"/>
                <v:textbox>
                  <w:txbxContent>
                    <w:p w:rsidR="006E1BE8" w:rsidRPr="005C5F55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แผน</w:t>
                      </w:r>
                    </w:p>
                    <w:p w:rsidR="006E1BE8" w:rsidRPr="005C5F55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5C5F55">
                        <w:rPr>
                          <w:rFonts w:ascii="Arial" w:hAnsi="Arial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 xml:space="preserve">  ยุทธศาสตร์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9D59D44" wp14:editId="22FF1D96">
                <wp:simplePos x="0" y="0"/>
                <wp:positionH relativeFrom="column">
                  <wp:posOffset>3418840</wp:posOffset>
                </wp:positionH>
                <wp:positionV relativeFrom="paragraph">
                  <wp:posOffset>137160</wp:posOffset>
                </wp:positionV>
                <wp:extent cx="1682750" cy="691515"/>
                <wp:effectExtent l="0" t="0" r="0" b="0"/>
                <wp:wrapNone/>
                <wp:docPr id="336896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0" cy="691515"/>
                        </a:xfrm>
                        <a:prstGeom prst="chevron">
                          <a:avLst>
                            <a:gd name="adj" fmla="val 46109"/>
                          </a:avLst>
                        </a:prstGeom>
                        <a:gradFill rotWithShape="1">
                          <a:gsLst>
                            <a:gs pos="0">
                              <a:srgbClr val="3333FF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E1BE8" w:rsidRPr="005C5F55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แผน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br/>
                              <w:t xml:space="preserve">   พัฒนาสามปี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63" type="#_x0000_t55" style="position:absolute;margin-left:269.2pt;margin-top:10.8pt;width:132.5pt;height:54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" adj="17507" fillcolor="#33f" stroked="f">
                <v:fill color2="red" rotate="t" angle="90" focus="100%" type="gradient"/>
                <v:textbox>
                  <w:txbxContent>
                    <w:p w:rsidR="006E1BE8" w:rsidRPr="005C5F55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แผน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br/>
                        <w:t xml:space="preserve">   พัฒนาสามปี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301EBBD7" wp14:editId="2618F15C">
                <wp:simplePos x="0" y="0"/>
                <wp:positionH relativeFrom="column">
                  <wp:posOffset>-143510</wp:posOffset>
                </wp:positionH>
                <wp:positionV relativeFrom="paragraph">
                  <wp:posOffset>136525</wp:posOffset>
                </wp:positionV>
                <wp:extent cx="2090420" cy="691515"/>
                <wp:effectExtent l="0" t="0" r="5080" b="0"/>
                <wp:wrapNone/>
                <wp:docPr id="336897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0420" cy="691515"/>
                        </a:xfrm>
                        <a:prstGeom prst="chevron">
                          <a:avLst>
                            <a:gd name="adj" fmla="val 50697"/>
                          </a:avLst>
                        </a:prstGeom>
                        <a:gradFill rotWithShape="1">
                          <a:gsLst>
                            <a:gs pos="0">
                              <a:srgbClr val="FFCCFF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E1BE8" w:rsidRPr="005C5F55" w:rsidRDefault="006E1BE8" w:rsidP="005C5F5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44"/>
                                <w:szCs w:val="44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ปัจจัยนำเข้า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64" type="#_x0000_t55" style="position:absolute;margin-left:-11.3pt;margin-top:10.75pt;width:164.6pt;height:54.4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" adj="17978" fillcolor="#fcf" stroked="f">
                <v:fill color2="red" rotate="t" angle="90" focus="100%" type="gradient"/>
                <v:textbox>
                  <w:txbxContent>
                    <w:p w:rsidR="006E1BE8" w:rsidRPr="005C5F55" w:rsidRDefault="006E1BE8" w:rsidP="005C5F5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sz w:val="44"/>
                          <w:szCs w:val="44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ปัจจัยนำเข้า</w:t>
                      </w:r>
                    </w:p>
                  </w:txbxContent>
                </v:textbox>
              </v:shape>
            </w:pict>
          </mc:Fallback>
        </mc:AlternateContent>
      </w:r>
    </w:p>
    <w:p w:rsidR="000F51FF" w:rsidRDefault="00561CBC" w:rsidP="000F51FF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25F0307D" wp14:editId="0A80EBA1">
                <wp:simplePos x="0" y="0"/>
                <wp:positionH relativeFrom="column">
                  <wp:posOffset>5462270</wp:posOffset>
                </wp:positionH>
                <wp:positionV relativeFrom="paragraph">
                  <wp:posOffset>433705</wp:posOffset>
                </wp:positionV>
                <wp:extent cx="1017270" cy="7124065"/>
                <wp:effectExtent l="0" t="0" r="0" b="635"/>
                <wp:wrapNone/>
                <wp:docPr id="336896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7270" cy="7124065"/>
                        </a:xfrm>
                        <a:prstGeom prst="homePlate">
                          <a:avLst>
                            <a:gd name="adj" fmla="val 27074"/>
                          </a:avLst>
                        </a:prstGeom>
                        <a:solidFill>
                          <a:srgbClr val="99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E1BE8" w:rsidRPr="00D51C6B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แผนการ</w:t>
                            </w:r>
                          </w:p>
                          <w:p w:rsidR="006E1BE8" w:rsidRPr="00D51C6B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ดำเนินงาน</w:t>
                            </w:r>
                          </w:p>
                          <w:p w:rsidR="006E1BE8" w:rsidRPr="00D51C6B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Arial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(ปฏิทิน</w:t>
                            </w:r>
                          </w:p>
                          <w:p w:rsidR="006E1BE8" w:rsidRPr="00D51C6B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การทำงาน)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065" type="#_x0000_t15" style="position:absolute;margin-left:430.1pt;margin-top:34.15pt;width:80.1pt;height:560.95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" adj="15752" fillcolor="#9fc" stroked="f">
                <v:textbox>
                  <w:txbxContent>
                    <w:p w:rsidR="006E1BE8" w:rsidRPr="00D51C6B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แผนการ</w:t>
                      </w:r>
                    </w:p>
                    <w:p w:rsidR="006E1BE8" w:rsidRPr="00D51C6B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ดำเนินงาน</w:t>
                      </w:r>
                    </w:p>
                    <w:p w:rsidR="006E1BE8" w:rsidRPr="00D51C6B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Arial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(ปฏิทิน</w:t>
                      </w:r>
                    </w:p>
                    <w:p w:rsidR="006E1BE8" w:rsidRPr="00D51C6B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การทำงาน)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0EDC2628" wp14:editId="2EB07585">
                <wp:simplePos x="0" y="0"/>
                <wp:positionH relativeFrom="column">
                  <wp:posOffset>4357370</wp:posOffset>
                </wp:positionH>
                <wp:positionV relativeFrom="paragraph">
                  <wp:posOffset>433705</wp:posOffset>
                </wp:positionV>
                <wp:extent cx="1049020" cy="7124065"/>
                <wp:effectExtent l="0" t="0" r="0" b="635"/>
                <wp:wrapNone/>
                <wp:docPr id="336896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9020" cy="712406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E1BE8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cs/>
                              </w:rPr>
                              <w:t>หมวด</w:t>
                            </w: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cs/>
                              </w:rPr>
                              <w:br/>
                              <w:t>รายจ่ายต่างๆ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66" style="position:absolute;margin-left:343.1pt;margin-top:34.15pt;width:82.6pt;height:560.9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" fillcolor="#4f81bd [3204]" stroked="f">
                <v:textbox>
                  <w:txbxContent>
                    <w:p w:rsidR="006E1BE8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cs/>
                        </w:rPr>
                        <w:t>หมวด</w:t>
                      </w:r>
                      <w:r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cs/>
                        </w:rPr>
                        <w:br/>
                        <w:t>รายจ่ายต่างๆ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42993081" wp14:editId="09E69FC1">
                <wp:simplePos x="0" y="0"/>
                <wp:positionH relativeFrom="column">
                  <wp:posOffset>3251835</wp:posOffset>
                </wp:positionH>
                <wp:positionV relativeFrom="paragraph">
                  <wp:posOffset>433705</wp:posOffset>
                </wp:positionV>
                <wp:extent cx="1054735" cy="7124065"/>
                <wp:effectExtent l="0" t="0" r="3175" b="635"/>
                <wp:wrapNone/>
                <wp:docPr id="336896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735" cy="7124065"/>
                        </a:xfrm>
                        <a:prstGeom prst="rect">
                          <a:avLst/>
                        </a:prstGeom>
                        <a:solidFill>
                          <a:srgbClr val="3333FF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E1BE8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64"/>
                                <w:szCs w:val="64"/>
                                <w:cs/>
                              </w:rPr>
                              <w:t>โครงการ</w:t>
                            </w:r>
                          </w:p>
                          <w:p w:rsidR="006E1BE8" w:rsidRDefault="006E1BE8" w:rsidP="00D45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64"/>
                                <w:szCs w:val="64"/>
                                <w:cs/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wrap="non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67" style="position:absolute;margin-left:256.05pt;margin-top:34.15pt;width:83.05pt;height:560.95pt;z-index:-251572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" fillcolor="#33f" stroked="f">
                <v:textbox>
                  <w:txbxContent>
                    <w:p w:rsidR="006E1BE8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64"/>
                          <w:szCs w:val="64"/>
                          <w:cs/>
                        </w:rPr>
                        <w:t>โครงการ</w:t>
                      </w:r>
                    </w:p>
                    <w:p w:rsidR="006E1BE8" w:rsidRDefault="006E1BE8" w:rsidP="00D455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s/>
                        </w:rPr>
                      </w:pPr>
                      <w:r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64"/>
                          <w:szCs w:val="64"/>
                          <w:cs/>
                        </w:rPr>
                        <w:t>กิจกรรม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6F8B6F40" wp14:editId="5337D6AC">
                <wp:simplePos x="0" y="0"/>
                <wp:positionH relativeFrom="column">
                  <wp:posOffset>1883410</wp:posOffset>
                </wp:positionH>
                <wp:positionV relativeFrom="paragraph">
                  <wp:posOffset>433705</wp:posOffset>
                </wp:positionV>
                <wp:extent cx="1296035" cy="7124065"/>
                <wp:effectExtent l="0" t="0" r="0" b="635"/>
                <wp:wrapNone/>
                <wp:docPr id="336896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712406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E1BE8" w:rsidRPr="00D51C6B" w:rsidRDefault="006E1BE8" w:rsidP="005C5F5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วิสัยทัศน์</w:t>
                            </w:r>
                          </w:p>
                          <w:p w:rsidR="006E1BE8" w:rsidRPr="00D51C6B" w:rsidRDefault="006E1BE8" w:rsidP="005C5F5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proofErr w:type="spellStart"/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พันธ</w:t>
                            </w:r>
                            <w:proofErr w:type="spellEnd"/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กิจ</w:t>
                            </w:r>
                          </w:p>
                          <w:p w:rsidR="006E1BE8" w:rsidRPr="00D51C6B" w:rsidRDefault="006E1BE8" w:rsidP="005C5F5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จุดมุ่งหมาย</w:t>
                            </w:r>
                          </w:p>
                          <w:p w:rsidR="006E1BE8" w:rsidRPr="00D51C6B" w:rsidRDefault="006E1BE8" w:rsidP="005C5F5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ยุทธศาสตร์</w:t>
                            </w:r>
                          </w:p>
                          <w:p w:rsidR="006E1BE8" w:rsidRDefault="006E1BE8" w:rsidP="005C5F5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แนวทางการพัฒนา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68" style="position:absolute;margin-left:148.3pt;margin-top:34.15pt;width:102.05pt;height:560.9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" fillcolor="#c60" stroked="f">
                <v:textbox>
                  <w:txbxContent>
                    <w:p w:rsidR="006E1BE8" w:rsidRPr="00D51C6B" w:rsidRDefault="006E1BE8" w:rsidP="005C5F55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วิสัยทัศน์</w:t>
                      </w:r>
                    </w:p>
                    <w:p w:rsidR="006E1BE8" w:rsidRPr="00D51C6B" w:rsidRDefault="006E1BE8" w:rsidP="005C5F55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proofErr w:type="spellStart"/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พันธ</w:t>
                      </w:r>
                      <w:proofErr w:type="spellEnd"/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กิจ</w:t>
                      </w:r>
                    </w:p>
                    <w:p w:rsidR="006E1BE8" w:rsidRPr="00D51C6B" w:rsidRDefault="006E1BE8" w:rsidP="005C5F55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จุดมุ่งหมาย</w:t>
                      </w:r>
                    </w:p>
                    <w:p w:rsidR="006E1BE8" w:rsidRPr="00D51C6B" w:rsidRDefault="006E1BE8" w:rsidP="005C5F55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ยุทธศาสตร์</w:t>
                      </w:r>
                    </w:p>
                    <w:p w:rsidR="006E1BE8" w:rsidRDefault="006E1BE8" w:rsidP="005C5F55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แนวทางการพัฒนา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20335808" wp14:editId="6CC4F2AF">
                <wp:simplePos x="0" y="0"/>
                <wp:positionH relativeFrom="column">
                  <wp:posOffset>-266065</wp:posOffset>
                </wp:positionH>
                <wp:positionV relativeFrom="paragraph">
                  <wp:posOffset>433705</wp:posOffset>
                </wp:positionV>
                <wp:extent cx="2080260" cy="7124065"/>
                <wp:effectExtent l="0" t="0" r="0" b="635"/>
                <wp:wrapNone/>
                <wp:docPr id="336897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712406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E1BE8" w:rsidRPr="005C5F55" w:rsidRDefault="006E1BE8" w:rsidP="00D044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แผนพัฒนาเศรษฐกิจฯ</w:t>
                            </w:r>
                          </w:p>
                          <w:p w:rsidR="006E1BE8" w:rsidRPr="005C5F55" w:rsidRDefault="006E1BE8" w:rsidP="00D044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นโยบายของรัฐบาล/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 xml:space="preserve"> แผนการบริหารราชการ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 xml:space="preserve"> แผ่นดิน</w:t>
                            </w:r>
                          </w:p>
                          <w:p w:rsidR="006E1BE8" w:rsidRPr="005C5F55" w:rsidRDefault="006E1BE8" w:rsidP="00D044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ยุทธศาสตร์กลุ่มจังหวัด/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 xml:space="preserve">  จังหวัด/อำเภอ</w:t>
                            </w:r>
                          </w:p>
                          <w:p w:rsidR="006E1BE8" w:rsidRPr="005C5F55" w:rsidRDefault="006E1BE8" w:rsidP="00D044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นโยบายผู้บริหารท้องถิ่น</w:t>
                            </w:r>
                          </w:p>
                          <w:p w:rsidR="006E1BE8" w:rsidRPr="005C5F55" w:rsidRDefault="006E1BE8" w:rsidP="00D044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ภารกิจตามอำนาจหน้าที่</w:t>
                            </w:r>
                          </w:p>
                          <w:p w:rsidR="006E1BE8" w:rsidRPr="005C5F55" w:rsidRDefault="006E1BE8" w:rsidP="00D044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ปัญหาความต้องการ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>ของประชาชน/แผนชุมชน</w:t>
                            </w:r>
                          </w:p>
                          <w:p w:rsidR="006E1BE8" w:rsidRPr="005C5F55" w:rsidRDefault="006E1BE8" w:rsidP="00D044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ข้อมูล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69" style="position:absolute;margin-left:-20.95pt;margin-top:34.15pt;width:163.8pt;height:560.9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" fillcolor="#fcf" stroked="f">
                <v:textbox>
                  <w:txbxContent>
                    <w:p w:rsidR="006E1BE8" w:rsidRPr="005C5F55" w:rsidRDefault="006E1BE8" w:rsidP="00D044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แผนพัฒนาเศรษฐกิจฯ</w:t>
                      </w:r>
                    </w:p>
                    <w:p w:rsidR="006E1BE8" w:rsidRPr="005C5F55" w:rsidRDefault="006E1BE8" w:rsidP="00D044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นโยบายของรัฐบาล/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 xml:space="preserve"> แผนการบริหารราชการ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 xml:space="preserve"> แผ่นดิน</w:t>
                      </w:r>
                    </w:p>
                    <w:p w:rsidR="006E1BE8" w:rsidRPr="005C5F55" w:rsidRDefault="006E1BE8" w:rsidP="00D044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ยุทธศาสตร์กลุ่มจังหวัด/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 xml:space="preserve">  จังหวัด/อำเภอ</w:t>
                      </w:r>
                    </w:p>
                    <w:p w:rsidR="006E1BE8" w:rsidRPr="005C5F55" w:rsidRDefault="006E1BE8" w:rsidP="00D044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นโยบายผู้บริหารท้องถิ่น</w:t>
                      </w:r>
                    </w:p>
                    <w:p w:rsidR="006E1BE8" w:rsidRPr="005C5F55" w:rsidRDefault="006E1BE8" w:rsidP="00D044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ภารกิจตามอำนาจหน้าที่</w:t>
                      </w:r>
                    </w:p>
                    <w:p w:rsidR="006E1BE8" w:rsidRPr="005C5F55" w:rsidRDefault="006E1BE8" w:rsidP="00D044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ปัญหาความต้องการ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>ของประชาชน/แผนชุมชน</w:t>
                      </w:r>
                    </w:p>
                    <w:p w:rsidR="006E1BE8" w:rsidRPr="005C5F55" w:rsidRDefault="006E1BE8" w:rsidP="00D044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ข้อมูล</w:t>
                      </w:r>
                    </w:p>
                  </w:txbxContent>
                </v:textbox>
              </v:rect>
            </w:pict>
          </mc:Fallback>
        </mc:AlternateContent>
      </w:r>
    </w:p>
    <w:p w:rsidR="000F51FF" w:rsidRDefault="000F51FF" w:rsidP="000F51FF"/>
    <w:p w:rsidR="005C5F55" w:rsidRDefault="007B390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cs/>
        </w:rPr>
        <w:tab/>
      </w: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F57DE" w:rsidRDefault="003F57DE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F57DE" w:rsidRDefault="003F57DE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F57DE" w:rsidRDefault="003F57DE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F57DE" w:rsidRDefault="003F57DE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B36CE" w:rsidRPr="00BC4A84" w:rsidRDefault="003B36CE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BC4A84">
        <w:rPr>
          <w:rFonts w:ascii="TH SarabunIT๙" w:hAnsi="TH SarabunIT๙" w:cs="TH SarabunIT๙"/>
          <w:b/>
          <w:bCs/>
          <w:sz w:val="36"/>
          <w:szCs w:val="36"/>
          <w:cs/>
        </w:rPr>
        <w:t>กระบวนงาน</w:t>
      </w:r>
    </w:p>
    <w:p w:rsidR="003B36CE" w:rsidRPr="00BC4A84" w:rsidRDefault="003B36CE" w:rsidP="003B36CE">
      <w:pPr>
        <w:rPr>
          <w:rFonts w:ascii="TH SarabunIT๙" w:hAnsi="TH SarabunIT๙" w:cs="TH SarabunIT๙"/>
        </w:rPr>
      </w:pPr>
      <w:r w:rsidRPr="00BC4A84">
        <w:rPr>
          <w:rFonts w:ascii="TH SarabunIT๙" w:hAnsi="TH SarabunIT๙" w:cs="TH SarabunIT๙"/>
        </w:rPr>
        <w:tab/>
      </w:r>
      <w:r w:rsidRPr="00BC4A84">
        <w:rPr>
          <w:rFonts w:ascii="TH SarabunIT๙" w:hAnsi="TH SarabunIT๙" w:cs="TH SarabunIT๙"/>
          <w:cs/>
        </w:rPr>
        <w:t>การใช้สัญลักษณ์ต่าง ๆ ในการเขียนแผนผังการทำงาน เพื่อให้เห็นถึงลักษณะ  และความสัมพันธ์ก่อน - หลัง ของแต่ละขั้นตอนในกระบวนงาน  ที่จะเป็นประโยชน์ในการช่วยทำความเข้าใจกระบวนการทำงานที่ง่ายขึ้นและแสดงให้เห็นภาพความสัมพันธ์ระหว่างบุคคลที่เกี่ยวข้อง</w:t>
      </w:r>
    </w:p>
    <w:tbl>
      <w:tblPr>
        <w:tblStyle w:val="TableGrid"/>
        <w:tblW w:w="10117" w:type="dxa"/>
        <w:tblLook w:val="04A0" w:firstRow="1" w:lastRow="0" w:firstColumn="1" w:lastColumn="0" w:noHBand="0" w:noVBand="1"/>
      </w:tblPr>
      <w:tblGrid>
        <w:gridCol w:w="2310"/>
        <w:gridCol w:w="3043"/>
        <w:gridCol w:w="2453"/>
        <w:gridCol w:w="2311"/>
      </w:tblGrid>
      <w:tr w:rsidR="003B36CE" w:rsidRPr="00BC4A84" w:rsidTr="00501296">
        <w:tc>
          <w:tcPr>
            <w:tcW w:w="2310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ขั้นตอนการทำงาน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(</w:t>
            </w:r>
            <w:r w:rsidRPr="00BC4A84">
              <w:rPr>
                <w:rFonts w:ascii="TH SarabunIT๙" w:hAnsi="TH SarabunIT๙" w:cs="TH SarabunIT๙"/>
              </w:rPr>
              <w:t>Work  Flow</w:t>
            </w:r>
            <w:r w:rsidRPr="00BC4A8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ผังงาน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(</w:t>
            </w:r>
            <w:r w:rsidRPr="00BC4A84">
              <w:rPr>
                <w:rFonts w:ascii="TH SarabunIT๙" w:hAnsi="TH SarabunIT๙" w:cs="TH SarabunIT๙"/>
              </w:rPr>
              <w:t>Flow Chart</w:t>
            </w:r>
            <w:r w:rsidRPr="00BC4A8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453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ผู้รับผิดชอบ*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(ตำแหน่ง/กลุ่ม/ฝ่าย)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ประชาคม</w:t>
            </w:r>
          </w:p>
        </w:tc>
        <w:tc>
          <w:tcPr>
            <w:tcW w:w="3043" w:type="dxa"/>
          </w:tcPr>
          <w:p w:rsidR="003B36CE" w:rsidRPr="00BC4A84" w:rsidRDefault="00561CBC" w:rsidP="0050129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5A9F243A" wp14:editId="263D9A44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22860</wp:posOffset>
                      </wp:positionV>
                      <wp:extent cx="1605280" cy="5552440"/>
                      <wp:effectExtent l="0" t="0" r="33020" b="10160"/>
                      <wp:wrapNone/>
                      <wp:docPr id="33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5280" cy="5552440"/>
                                <a:chOff x="3840" y="4335"/>
                                <a:chExt cx="2528" cy="8744"/>
                              </a:xfrm>
                            </wpg:grpSpPr>
                            <wps:wsp>
                              <wps:cNvPr id="34" name="AutoShape 8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515" y="10700"/>
                                  <a:ext cx="435" cy="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Rectangle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40" y="10139"/>
                                  <a:ext cx="675" cy="12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Oval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20" y="4335"/>
                                  <a:ext cx="1440" cy="7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AutoShape 9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25" y="5085"/>
                                  <a:ext cx="15" cy="5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Rectangle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50" y="5619"/>
                                  <a:ext cx="1350" cy="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AutoShape 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40" y="6534"/>
                                  <a:ext cx="15" cy="4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AutoShape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50" y="6975"/>
                                  <a:ext cx="1418" cy="1215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AutoShape 9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55" y="8175"/>
                                  <a:ext cx="15" cy="4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Rectangle 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20" y="8590"/>
                                  <a:ext cx="1380" cy="11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AutoShape 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25" y="9734"/>
                                  <a:ext cx="15" cy="4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15" y="10139"/>
                                  <a:ext cx="1553" cy="1396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95" y="11551"/>
                                  <a:ext cx="0" cy="53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Oval 1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25" y="12090"/>
                                  <a:ext cx="1643" cy="98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AutoShape 102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4335" y="7981"/>
                                  <a:ext cx="900" cy="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6240"/>
                                  <a:ext cx="1" cy="17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6" y="6240"/>
                                  <a:ext cx="584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8" o:spid="_x0000_s1026" style="position:absolute;margin-left:4.5pt;margin-top:1.8pt;width:126.4pt;height:437.2pt;z-index:251728896" coordorigin="3840,4335" coordsize="2528,8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">
                      <v:shape id="AutoShape 89" o:spid="_x0000_s1027" type="#_x0000_t32" style="position:absolute;left:4515;top:10700;width:435;height: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RKOMIAAADbAAAADwAAAGRycy9kb3ducmV2LnhtbESPQWsCMRSE74L/ITyhN81aq8jWKCoI&#10;0ouohXp8bF53g5uXZZNu1n/fCIUeh5n5hllteluLjlpvHCuYTjIQxIXThksFn9fDeAnCB2SNtWNS&#10;8CAPm/VwsMJcu8hn6i6hFAnCPkcFVQhNLqUvKrLoJ64hTt63ay2GJNtS6hZjgttavmbZQlo0nBYq&#10;bGhfUXG//FgFJp5M1xz3cffxdfM6knnMnVHqZdRv30EE6sN/+K991Apmb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/RKOMIAAADbAAAADwAAAAAAAAAAAAAA&#10;AAChAgAAZHJzL2Rvd25yZXYueG1sUEsFBgAAAAAEAAQA+QAAAJADAAAAAA==&#10;">
                        <v:stroke endarrow="block"/>
                      </v:shape>
                      <v:rect id="Rectangle 90" o:spid="_x0000_s1028" style="position:absolute;left:3840;top:10139;width:675;height:1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2yZs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bJmwgAAANsAAAAPAAAAAAAAAAAAAAAAAJgCAABkcnMvZG93&#10;bnJldi54bWxQSwUGAAAAAAQABAD1AAAAhwMAAAAA&#10;"/>
                      <v:oval id="Oval 91" o:spid="_x0000_s1029" style="position:absolute;left:4920;top:4335;width:1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/N28MA&#10;AADb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0gweX+IP0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/N28MAAADbAAAADwAAAAAAAAAAAAAAAACYAgAAZHJzL2Rv&#10;d25yZXYueG1sUEsFBgAAAAAEAAQA9QAAAIgDAAAAAA==&#10;"/>
                      <v:shape id="AutoShape 92" o:spid="_x0000_s1030" type="#_x0000_t32" style="position:absolute;left:5625;top:5085;width:15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          <v:stroke endarrow="block"/>
                      </v:shape>
                      <v:rect id="Rectangle 93" o:spid="_x0000_s1031" style="position:absolute;left:4950;top:5619;width:1350;height: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wd+L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GBu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bB34vwAAANsAAAAPAAAAAAAAAAAAAAAAAJgCAABkcnMvZG93bnJl&#10;di54bWxQSwUGAAAAAAQABAD1AAAAhAMAAAAA&#10;"/>
                      <v:shape id="AutoShape 94" o:spid="_x0000_s1032" type="#_x0000_t32" style="position:absolute;left:5640;top:6534;width:15;height:4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4dhMQAAADbAAAADwAAAGRycy9kb3ducmV2LnhtbESPQWvCQBSE74L/YXmF3nSjBW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jh2ExAAAANsAAAAPAAAAAAAAAAAA&#10;AAAAAKECAABkcnMvZG93bnJldi54bWxQSwUGAAAAAAQABAD5AAAAkgMAAAAA&#10;">
                        <v:stroke endarrow="block"/>
                      </v:shape>
                      <v:shapetype id="_x0000_t4" coordsize="21600,21600" o:spt="4" path="m10800,l,10800,10800,21600,21600,10800xe">
                        <v:stroke joinstyle="miter"/>
                        <v:path gradientshapeok="t" o:connecttype="rect" textboxrect="5400,5400,16200,16200"/>
                      </v:shapetype>
                      <v:shape id="AutoShape 95" o:spid="_x0000_s1033" type="#_x0000_t4" style="position:absolute;left:4950;top:6975;width:1418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Gv8AA&#10;AADbAAAADwAAAGRycy9kb3ducmV2LnhtbERP3WrCMBS+H+wdwhl4N9MNGdKZljEYiHpj9QHOmmNT&#10;bU5qkrX17c3FwMuP739VTrYTA/nQOlbwNs9AENdOt9woOB5+XpcgQkTW2DkmBTcKUBbPTyvMtRt5&#10;T0MVG5FCOOSowMTY51KG2pDFMHc9ceJOzluMCfpGao9jCredfM+yD2mx5dRgsKdvQ/Wl+rMKzr+9&#10;GXfL6ymraj/Izc6vr/utUrOX6esTRKQpPsT/7rVWsEjr05f0A2R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Gv8AAAADbAAAADwAAAAAAAAAAAAAAAACYAgAAZHJzL2Rvd25y&#10;ZXYueG1sUEsFBgAAAAAEAAQA9QAAAIUDAAAAAA==&#10;"/>
                      <v:shape id="AutoShape 96" o:spid="_x0000_s1034" type="#_x0000_t32" style="position:absolute;left:5655;top:8175;width:15;height:4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5i/8QAAADbAAAADwAAAGRycy9kb3ducmV2LnhtbESPQWvCQBSE70L/w/IKvekmUopGVykF&#10;S7F4UEuot0f2mQSzb8PuqtFf7wqCx2FmvmGm88404kTO15YVpIMEBHFhdc2lgr/toj8C4QOyxsYy&#10;KbiQh/nspTfFTNszr+m0CaWIEPYZKqhCaDMpfVGRQT+wLXH09tYZDFG6UmqH5wg3jRwmyYc0WHNc&#10;qLClr4qKw+ZoFPz/jo/5JV/RMk/Hyx0646/bb6XeXrvPCYhAXXiGH+0freA9hfuX+AP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/mL/xAAAANsAAAAPAAAAAAAAAAAA&#10;AAAAAKECAABkcnMvZG93bnJldi54bWxQSwUGAAAAAAQABAD5AAAAkgMAAAAA&#10;">
                        <v:stroke endarrow="block"/>
                      </v:shape>
                      <v:rect id="Rectangle 97" o:spid="_x0000_s1035" style="position:absolute;left:4920;top:8590;width:1380;height:1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/>
                      <v:shape id="AutoShape 98" o:spid="_x0000_s1036" type="#_x0000_t32" style="position:absolute;left:5625;top:9734;width:15;height:4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BZE8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gWRPGAAAA2wAAAA8AAAAAAAAA&#10;AAAAAAAAoQIAAGRycy9kb3ducmV2LnhtbFBLBQYAAAAABAAEAPkAAACUAwAAAAA=&#10;">
                        <v:stroke endarrow="block"/>
                      </v:shape>
                      <v:shape id="AutoShape 99" o:spid="_x0000_s1037" type="#_x0000_t4" style="position:absolute;left:4815;top:10139;width:1553;height:13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tAvMMA&#10;AADbAAAADwAAAGRycy9kb3ducmV2LnhtbESPUWvCMBSF3wf+h3CFvc3UISLVKGMgiPpi9Qdcm2vT&#10;rbmpSdZ2/94MBj4ezjnf4aw2g21ERz7UjhVMJxkI4tLpmisFl/P2bQEiRGSNjWNS8EsBNuvRywpz&#10;7Xo+UVfESiQIhxwVmBjbXMpQGrIYJq4lTt7NeYsxSV9J7bFPcNvI9yybS4s1pwWDLX0aKr+LH6vg&#10;69qa/ri437Ki9J3cH/3ufjoo9ToePpYgIg3xGf5v77SC2Qz+vq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tAvMMAAADbAAAADwAAAAAAAAAAAAAAAACYAgAAZHJzL2Rv&#10;d25yZXYueG1sUEsFBgAAAAAEAAQA9QAAAIgDAAAAAA==&#10;"/>
                      <v:shape id="AutoShape 100" o:spid="_x0000_s1038" type="#_x0000_t32" style="position:absolute;left:5595;top:11551;width:0;height:5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Vk/M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FZPzGAAAA2wAAAA8AAAAAAAAA&#10;AAAAAAAAoQIAAGRycy9kb3ducmV2LnhtbFBLBQYAAAAABAAEAPkAAACUAwAAAAA=&#10;">
                        <v:stroke endarrow="block"/>
                      </v:shape>
                      <v:oval id="Oval 101" o:spid="_x0000_s1039" style="position:absolute;left:4725;top:12090;width:1643;height:9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m+psMA&#10;AADbAAAADwAAAGRycy9kb3ducmV2LnhtbESPQWvCQBSE74L/YXlCb7qxqaGkriKVgh48NLb3R/aZ&#10;BLNvQ/Y1pv/eLQg9DjPzDbPejq5VA/Wh8WxguUhAEZfeNlwZ+Dp/zF9BBUG22HomA78UYLuZTtaY&#10;W3/jTxoKqVSEcMjRQC3S5VqHsiaHYeE74uhdfO9QouwrbXu8Rbhr9XOSZNphw3Ghxo7eayqvxY8z&#10;sK92RTboVFbpZX+Q1fX7dEyXxjzNxt0bKKFR/sOP9sEaeMn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6m+psMAAADbAAAADwAAAAAAAAAAAAAAAACYAgAAZHJzL2Rv&#10;d25yZXYueG1sUEsFBgAAAAAEAAQA9QAAAIgDAAAAAA==&#10;"/>
                      <v:shape id="AutoShape 102" o:spid="_x0000_s1040" type="#_x0000_t32" style="position:absolute;left:4335;top:7981;width:900;height:1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7WfcUAAADbAAAADwAAAGRycy9kb3ducmV2LnhtbESP3WrCQBSE7wu+w3KE3ohuLPWH6CpB&#10;EYpQ1Ch4e8gek2j2bMiumr59tyD0cpiZb5j5sjWVeFDjSssKhoMIBHFmdcm5gtNx05+CcB5ZY2WZ&#10;FPyQg+Wi8zbHWNsnH+iR+lwECLsYFRTe17GULivIoBvYmjh4F9sY9EE2udQNPgPcVPIjisbSYMlh&#10;ocCaVgVlt/RuFPjv3nZ0Pex2Scq8Tvbb8y1ZnZV677bJDISn1v+HX+0vreBzAn9fw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h7WfcUAAADbAAAADwAAAAAAAAAA&#10;AAAAAAChAgAAZHJzL2Rvd25yZXYueG1sUEsFBgAAAAAEAAQA+QAAAJMDAAAAAA==&#10;"/>
                      <v:shape id="AutoShape 103" o:spid="_x0000_s1041" type="#_x0000_t32" style="position:absolute;left:4335;top:6240;width:1;height:17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      <v:shape id="AutoShape 104" o:spid="_x0000_s1042" type="#_x0000_t32" style="position:absolute;left:4336;top:6240;width:584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hu+cQAAADbAAAADwAAAGRycy9kb3ducmV2LnhtbESPQWvCQBSE74L/YXmF3nSjF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iG75xAAAANsAAAAPAAAAAAAAAAAA&#10;AAAAAKECAABkcnMvZG93bnJldi54bWxQSwUGAAAAAAQABAD5AAAAkgMAAAAA&#10;">
                        <v:stroke endarrow="block"/>
                      </v:shape>
                    </v:group>
                  </w:pict>
                </mc:Fallback>
              </mc:AlternateConten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ก.พ. - มี.ค.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jc w:val="thaiDistribute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คกก.สนันสนุน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รวบรวมข้อมูล/ปัญหา/ความต้องการจากประชาคมหมู่บ้านเพื่อจัดทำประชาคมระดับตำบล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ind w:firstLine="720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>N</w:t>
            </w: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มี.ค. - พ.ค.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จัดทำร่างแผนฯ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 xml:space="preserve">                                Ye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พ.ค. - มิ.ย.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 xml:space="preserve">ประชุม 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tabs>
                <w:tab w:val="left" w:pos="945"/>
              </w:tabs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</w:rPr>
              <w:tab/>
            </w:r>
            <w:r w:rsidRPr="00BC4A84">
              <w:rPr>
                <w:rFonts w:ascii="TH SarabunIT๙" w:hAnsi="TH SarabunIT๙" w:cs="TH SarabunIT๙"/>
                <w:b/>
                <w:bCs/>
              </w:rPr>
              <w:t>N</w:t>
            </w: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พ.ค. - มิ.ย.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เสนอสภาฯพิจารณาเห็นชอบ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 xml:space="preserve">Y 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มิ.ย.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จนท.วิเคราะห์ฯ/หัวหน้าสำนักงานปลัด/ปลัดฯ/สภาฯ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561CBC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2453EA56" wp14:editId="4251B198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763270</wp:posOffset>
                      </wp:positionV>
                      <wp:extent cx="6286500" cy="1376045"/>
                      <wp:effectExtent l="3810" t="1270" r="0" b="3810"/>
                      <wp:wrapNone/>
                      <wp:docPr id="3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86500" cy="1376045"/>
                                <a:chOff x="1566" y="13815"/>
                                <a:chExt cx="6614" cy="2167"/>
                              </a:xfrm>
                            </wpg:grpSpPr>
                            <wps:wsp>
                              <wps:cNvPr id="9" name="Text Box 1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3815"/>
                                  <a:ext cx="6614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จุดเริ่มต้นและสิ้นสุดของกระบวนงาน</w:t>
                                    </w:r>
                                  </w:p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Oval 1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25" y="14010"/>
                                  <a:ext cx="675" cy="14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Text Box 1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4153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 กิจกรรมและการปฏิบัติงาน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1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0" y="14340"/>
                                  <a:ext cx="525" cy="1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Text Box 1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4550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การตัดสินใจ เช่น การตรวจสอบ การอนุมัติ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AutoShape 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0" y="14685"/>
                                  <a:ext cx="495" cy="180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Text Box 1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25" y="15022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แสดงถึงทิศทางหรือการเคลื่อนไหวของงาน</w:t>
                                    </w:r>
                                  </w:p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70" y="15075"/>
                                  <a:ext cx="0" cy="31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Text Box 1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5450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จุดเชื่อมต่อระหว่างขั้นตอน</w:t>
                                    </w:r>
                                  </w:p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6E1BE8" w:rsidRDefault="006E1BE8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AutoShape 1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20" y="15509"/>
                                  <a:ext cx="270" cy="271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5" o:spid="_x0000_s1070" style="position:absolute;left:0;text-align:left;margin-left:1.8pt;margin-top:60.1pt;width:495pt;height:108.35pt;z-index:251729920" coordorigin="1566,13815" coordsize="6614,2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">
                      <v:shape id="Text Box 106" o:spid="_x0000_s1071" type="#_x0000_t202" style="position:absolute;left:1566;top:13815;width:6614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          <v:textbox>
                          <w:txbxContent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จุดเริ่มต้นและสิ้นสุดของกระบวนงาน</w:t>
                              </w:r>
                            </w:p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v:textbox>
                      </v:shape>
                      <v:oval id="Oval 107" o:spid="_x0000_s1072" style="position:absolute;left:1725;top:14010;width:675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+sVMMA&#10;AADbAAAADwAAAGRycy9kb3ducmV2LnhtbESPQWvCQBCF74X+h2UKvdWNBkVSVxGlYA89NNr7kB2T&#10;YHY2ZKcx/fedQ6G3Gd6b977Z7KbQmZGG1EZ2MJ9lYIir6FuuHVzOby9rMEmQPXaRycEPJdhtHx82&#10;WPh4508aS6mNhnAq0EEj0hfWpqqhgGkWe2LVrnEIKLoOtfUD3jU8dHaRZSsbsGVtaLCnQ0PVrfwO&#10;Do71vlyNNpdlfj2eZHn7+njP5849P037VzBCk/yb/65PXvGVXn/RAez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+sVMMAAADbAAAADwAAAAAAAAAAAAAAAACYAgAAZHJzL2Rv&#10;d25yZXYueG1sUEsFBgAAAAAEAAQA9QAAAIgDAAAAAA==&#10;"/>
                      <v:shape id="Text Box 108" o:spid="_x0000_s1073" type="#_x0000_t202" style="position:absolute;left:1566;top:14153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      <v:textbox>
                          <w:txbxContent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 กิจกรรมและการปฏิบัติงาน</w:t>
                              </w:r>
                            </w:p>
                          </w:txbxContent>
                        </v:textbox>
                      </v:shape>
                      <v:rect id="Rectangle 109" o:spid="_x0000_s1074" style="position:absolute;left:1800;top:14340;width:525;height: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/>
                      <v:shape id="Text Box 110" o:spid="_x0000_s1075" type="#_x0000_t202" style="position:absolute;left:1566;top:14550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        <v:textbox>
                          <w:txbxContent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การตัดสินใจ เช่น การตรวจสอบ การอนุมัติ</w:t>
                              </w:r>
                            </w:p>
                          </w:txbxContent>
                        </v:textbox>
                      </v:shape>
                      <v:shapetype id="_x0000_t4" coordsize="21600,21600" o:spt="4" path="m10800,l,10800,10800,21600,21600,10800xe">
                        <v:stroke joinstyle="miter"/>
                        <v:path gradientshapeok="t" o:connecttype="rect" textboxrect="5400,5400,16200,16200"/>
                      </v:shapetype>
                      <v:shape id="AutoShape 111" o:spid="_x0000_s1076" type="#_x0000_t4" style="position:absolute;left:1800;top:14685;width:49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ZUTcAA&#10;AADbAAAADwAAAGRycy9kb3ducmV2LnhtbERPzYrCMBC+L/gOYQRva6oHka5RRBDE9WJ3H2C2GZtq&#10;M6lJtq1vb4SFvc3H9zurzWAb0ZEPtWMFs2kGgrh0uuZKwffX/n0JIkRkjY1jUvCgAJv16G2FuXY9&#10;n6krYiVSCIccFZgY21zKUBqyGKauJU7cxXmLMUFfSe2xT+G2kfMsW0iLNacGgy3tDJW34tcquP60&#10;pj8t75esKH0njyd/uJ8/lZqMh+0HiEhD/Bf/uQ86zV/A65d0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vZUTcAAAADbAAAADwAAAAAAAAAAAAAAAACYAgAAZHJzL2Rvd25y&#10;ZXYueG1sUEsFBgAAAAAEAAQA9QAAAIUDAAAAAA==&#10;"/>
                      <v:shape id="Text Box 112" o:spid="_x0000_s1077" type="#_x0000_t202" style="position:absolute;left:1725;top:15022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jCb8A&#10;AADbAAAADwAAAGRycy9kb3ducmV2LnhtbERPy6rCMBDdX/AfwghuLpoqXqvVKCoobn18wNiMbbGZ&#10;lCba+vdGEO5uDuc5i1VrSvGk2hWWFQwHEQji1OqCMwWX864/BeE8ssbSMil4kYPVsvOzwETbho/0&#10;PPlMhBB2CSrIva8SKV2ak0E3sBVx4G62NugDrDOpa2xCuCnlKIom0mDBoSHHirY5pffTwyi4HZrf&#10;v1lz3ftLfBxPNljE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iGMJvwAAANsAAAAPAAAAAAAAAAAAAAAAAJgCAABkcnMvZG93bnJl&#10;di54bWxQSwUGAAAAAAQABAD1AAAAhAMAAAAA&#10;" stroked="f">
                        <v:textbox>
                          <w:txbxContent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แสดงถึงทิศทางหรือการเคลื่อนไหวของงาน</w:t>
                              </w:r>
                            </w:p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v:textbox>
                      </v:shape>
                      <v:shape id="AutoShape 113" o:spid="_x0000_s1078" type="#_x0000_t32" style="position:absolute;left:2070;top:15075;width:0;height:31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MZKMUAAADbAAAADwAAAGRycy9kb3ducmV2LnhtbESPT2vCQBTE74LfYXlCb2ZjDqVGVymC&#10;pVh68A/B3h7Z1yQ0+zbsrhr76V1B8DjMzG+Y+bI3rTiT841lBZMkBUFcWt1wpeCwX4/fQPiArLG1&#10;TAqu5GG5GA7mmGt74S2dd6ESEcI+RwV1CF0upS9rMugT2xFH79c6gyFKV0nt8BLhppVZmr5Kgw3H&#10;hRo7WtVU/u1ORsHxa3oqrsU3bYrJdPODzvj//YdSL6P+fQYiUB+e4Uf7UyvIMr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vMZKMUAAADbAAAADwAAAAAAAAAA&#10;AAAAAAChAgAAZHJzL2Rvd25yZXYueG1sUEsFBgAAAAAEAAQA+QAAAJMDAAAAAA==&#10;">
                        <v:stroke endarrow="block"/>
                      </v:shape>
                      <v:shape id="Text Box 114" o:spid="_x0000_s1079" type="#_x0000_t202" style="position:absolute;left:1566;top:15450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          <v:textbox>
                          <w:txbxContent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จุดเชื่อมต่อระหว่างขั้นตอน</w:t>
                              </w:r>
                            </w:p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6E1BE8" w:rsidRDefault="006E1BE8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v:textbox>
                      </v:shape>
                      <v:shapetype id="_x0000_t120" coordsize="21600,21600" o:spt="120" path="m10800,qx,10800,10800,21600,21600,10800,10800,xe">
                        <v:path gradientshapeok="t" o:connecttype="custom" o:connectlocs="10800,0;3163,3163;0,10800;3163,18437;10800,21600;18437,18437;21600,10800;18437,3163" textboxrect="3163,3163,18437,18437"/>
                      </v:shapetype>
                      <v:shape id="AutoShape 115" o:spid="_x0000_s1080" type="#_x0000_t120" style="position:absolute;left:1920;top:15509;width:270;height: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FmXcMA&#10;AADbAAAADwAAAGRycy9kb3ducmV2LnhtbESPQWvCQBSE74L/YXlCb7qprVVSV9HSQvAipoLXR/Y1&#10;Cd19G7Krif/eFQSPw8x8wyzXvTXiQq2vHSt4nSQgiAunay4VHH9/xgsQPiBrNI5JwZU8rFfDwRJT&#10;7To+0CUPpYgQ9ikqqEJoUil9UZFFP3ENcfT+XGsxRNmWUrfYRbg1cpokH9JizXGhwoa+Kir+87NV&#10;ELKr2dWd2dv59+bUvW1nGVOj1Muo33yCCNSHZ/jRzrSC6Tvcv8QfIF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FmXcMAAADbAAAADwAAAAAAAAAAAAAAAACYAgAAZHJzL2Rv&#10;d25yZXYueG1sUEsFBgAAAAAEAAQA9QAAAIgDAAAAAA==&#10;"/>
                    </v:group>
                  </w:pict>
                </mc:Fallback>
              </mc:AlternateContent>
            </w:r>
            <w:r w:rsidR="003B36CE" w:rsidRPr="00BC4A84">
              <w:rPr>
                <w:rFonts w:ascii="TH SarabunIT๙" w:hAnsi="TH SarabunIT๙" w:cs="TH SarabunIT๙"/>
                <w:cs/>
              </w:rPr>
              <w:t>ประกาศใช้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มิ.ย.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ผู้บริหารท้องถิ่น</w:t>
            </w:r>
          </w:p>
        </w:tc>
      </w:tr>
    </w:tbl>
    <w:p w:rsidR="003B36CE" w:rsidRPr="002F1526" w:rsidRDefault="003B36CE" w:rsidP="003B36CE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F152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ขั้นตอนการจัดทำแผนพัฒนาสามปี</w:t>
      </w:r>
    </w:p>
    <w:p w:rsidR="003B36CE" w:rsidRPr="00BC4A84" w:rsidRDefault="00561CBC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0944" behindDoc="0" locked="0" layoutInCell="1" allowOverlap="1" wp14:anchorId="5316F194" wp14:editId="323EA10B">
                <wp:simplePos x="0" y="0"/>
                <wp:positionH relativeFrom="column">
                  <wp:posOffset>2844799</wp:posOffset>
                </wp:positionH>
                <wp:positionV relativeFrom="paragraph">
                  <wp:posOffset>304165</wp:posOffset>
                </wp:positionV>
                <wp:extent cx="0" cy="257175"/>
                <wp:effectExtent l="76200" t="0" r="76200" b="47625"/>
                <wp:wrapNone/>
                <wp:docPr id="2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6" o:spid="_x0000_s1026" type="#_x0000_t32" style="position:absolute;margin-left:224pt;margin-top:23.95pt;width:0;height:20.25pt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ZX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</w:rPr>
        <w:t xml:space="preserve">1.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ประชาคมหมู่บ้าน</w:t>
      </w: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lastRenderedPageBreak/>
        <w:t xml:space="preserve">2.  รวบรวมนำข้อมูลปัญหา/ความต้องการ/โครงการจากากรประชาคมหมู่บ้านเพื่อประชุมคณะกรรมการสนับสนุนการจัดทำแผนพัฒนา </w:t>
      </w:r>
      <w:proofErr w:type="spellStart"/>
      <w:r w:rsidRPr="00BC4A8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BC4A84">
        <w:rPr>
          <w:rFonts w:ascii="TH SarabunIT๙" w:hAnsi="TH SarabunIT๙" w:cs="TH SarabunIT๙"/>
          <w:b/>
          <w:bCs/>
          <w:cs/>
        </w:rPr>
        <w:t xml:space="preserve">.และคณะกรรมการพัฒนา </w:t>
      </w:r>
      <w:proofErr w:type="spellStart"/>
      <w:r w:rsidRPr="00BC4A8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BC4A84">
        <w:rPr>
          <w:rFonts w:ascii="TH SarabunIT๙" w:hAnsi="TH SarabunIT๙" w:cs="TH SarabunIT๙"/>
          <w:b/>
          <w:bCs/>
          <w:cs/>
        </w:rPr>
        <w:t>.</w:t>
      </w:r>
    </w:p>
    <w:p w:rsidR="003B36CE" w:rsidRPr="00BC4A84" w:rsidRDefault="00561CBC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1968" behindDoc="0" locked="0" layoutInCell="1" allowOverlap="1" wp14:anchorId="27B4FA84" wp14:editId="64FB536C">
                <wp:simplePos x="0" y="0"/>
                <wp:positionH relativeFrom="column">
                  <wp:posOffset>2838449</wp:posOffset>
                </wp:positionH>
                <wp:positionV relativeFrom="paragraph">
                  <wp:posOffset>33020</wp:posOffset>
                </wp:positionV>
                <wp:extent cx="0" cy="257175"/>
                <wp:effectExtent l="76200" t="0" r="76200" b="47625"/>
                <wp:wrapNone/>
                <wp:docPr id="20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7" o:spid="_x0000_s1026" type="#_x0000_t32" style="position:absolute;margin-left:223.5pt;margin-top:2.6pt;width:0;height:20.25pt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ICaMwIAAF8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3B36CE" w:rsidRPr="00BC4A84" w:rsidRDefault="00561CBC" w:rsidP="003B36CE">
      <w:pPr>
        <w:spacing w:after="12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2992" behindDoc="0" locked="0" layoutInCell="1" allowOverlap="1" wp14:anchorId="18BC3C4A" wp14:editId="0861A57F">
                <wp:simplePos x="0" y="0"/>
                <wp:positionH relativeFrom="column">
                  <wp:posOffset>2838449</wp:posOffset>
                </wp:positionH>
                <wp:positionV relativeFrom="paragraph">
                  <wp:posOffset>194310</wp:posOffset>
                </wp:positionV>
                <wp:extent cx="0" cy="257175"/>
                <wp:effectExtent l="76200" t="0" r="76200" b="47625"/>
                <wp:wrapNone/>
                <wp:docPr id="19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8" o:spid="_x0000_s1026" type="#_x0000_t32" style="position:absolute;margin-left:223.5pt;margin-top:15.3pt;width:0;height:20.25pt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O7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</w:rPr>
        <w:t xml:space="preserve">3.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ประชาคมระดับตำบล</w:t>
      </w:r>
    </w:p>
    <w:p w:rsidR="003B36CE" w:rsidRPr="00BC4A84" w:rsidRDefault="003B36C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561CBC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4016" behindDoc="0" locked="0" layoutInCell="1" allowOverlap="1" wp14:anchorId="2516BEF9" wp14:editId="74A91505">
                <wp:simplePos x="0" y="0"/>
                <wp:positionH relativeFrom="column">
                  <wp:posOffset>2847974</wp:posOffset>
                </wp:positionH>
                <wp:positionV relativeFrom="paragraph">
                  <wp:posOffset>254635</wp:posOffset>
                </wp:positionV>
                <wp:extent cx="0" cy="257175"/>
                <wp:effectExtent l="76200" t="0" r="76200" b="47625"/>
                <wp:wrapNone/>
                <wp:docPr id="18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9" o:spid="_x0000_s1026" type="#_x0000_t32" style="position:absolute;margin-left:224.25pt;margin-top:20.05pt;width:0;height:20.25pt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4.  เสนอร่างแผนพัฒนาสามปีต่อสภาองค์การบริหารส่วนตำบลให้ความเห็นชอบ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561CBC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5040" behindDoc="0" locked="0" layoutInCell="1" allowOverlap="1" wp14:anchorId="1598545C" wp14:editId="0FE90459">
                <wp:simplePos x="0" y="0"/>
                <wp:positionH relativeFrom="column">
                  <wp:posOffset>2838449</wp:posOffset>
                </wp:positionH>
                <wp:positionV relativeFrom="paragraph">
                  <wp:posOffset>267335</wp:posOffset>
                </wp:positionV>
                <wp:extent cx="0" cy="257175"/>
                <wp:effectExtent l="76200" t="0" r="76200" b="47625"/>
                <wp:wrapNone/>
                <wp:docPr id="14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0" o:spid="_x0000_s1026" type="#_x0000_t32" style="position:absolute;margin-left:223.5pt;margin-top:21.05pt;width:0;height:20.25pt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5.  ประกาศใช้แผนพัฒนาสามปี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561CBC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6064" behindDoc="0" locked="0" layoutInCell="1" allowOverlap="1" wp14:anchorId="79588346" wp14:editId="53B1166E">
                <wp:simplePos x="0" y="0"/>
                <wp:positionH relativeFrom="column">
                  <wp:posOffset>2838449</wp:posOffset>
                </wp:positionH>
                <wp:positionV relativeFrom="paragraph">
                  <wp:posOffset>213995</wp:posOffset>
                </wp:positionV>
                <wp:extent cx="0" cy="257175"/>
                <wp:effectExtent l="76200" t="0" r="76200" b="47625"/>
                <wp:wrapNone/>
                <wp:docPr id="12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1" o:spid="_x0000_s1026" type="#_x0000_t32" style="position:absolute;margin-left:223.5pt;margin-top:16.85pt;width:0;height:20.25pt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6.  รายงานอำเภอ  จังหวัด  กระทรวงทราบ</w:t>
      </w:r>
    </w:p>
    <w:p w:rsidR="003B36CE" w:rsidRPr="00BC4A84" w:rsidRDefault="00561CBC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7088" behindDoc="0" locked="0" layoutInCell="1" allowOverlap="1" wp14:anchorId="4BB6597E" wp14:editId="2D942751">
                <wp:simplePos x="0" y="0"/>
                <wp:positionH relativeFrom="column">
                  <wp:posOffset>2838449</wp:posOffset>
                </wp:positionH>
                <wp:positionV relativeFrom="paragraph">
                  <wp:posOffset>260985</wp:posOffset>
                </wp:positionV>
                <wp:extent cx="0" cy="257175"/>
                <wp:effectExtent l="76200" t="0" r="76200" b="47625"/>
                <wp:wrapNone/>
                <wp:docPr id="8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2" o:spid="_x0000_s1026" type="#_x0000_t32" style="position:absolute;margin-left:223.5pt;margin-top:20.55pt;width:0;height:20.25pt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7.  ประกาศให้ทราบเป็นแผนพัฒนาตำบล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561CBC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8112" behindDoc="0" locked="0" layoutInCell="1" allowOverlap="1" wp14:anchorId="27B52186" wp14:editId="6AD3D603">
                <wp:simplePos x="0" y="0"/>
                <wp:positionH relativeFrom="column">
                  <wp:posOffset>2828924</wp:posOffset>
                </wp:positionH>
                <wp:positionV relativeFrom="paragraph">
                  <wp:posOffset>207645</wp:posOffset>
                </wp:positionV>
                <wp:extent cx="0" cy="257175"/>
                <wp:effectExtent l="76200" t="0" r="76200" b="47625"/>
                <wp:wrapNone/>
                <wp:docPr id="7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type="#_x0000_t32" style="position:absolute;margin-left:222.75pt;margin-top:16.35pt;width:0;height:20.25pt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8.  ฝ่ายบริหาร  และเจ้าหน้าที่งบประมาณจัดทำเป็นข้อบัญญัติ</w:t>
      </w:r>
    </w:p>
    <w:p w:rsidR="003B36CE" w:rsidRPr="00BC4A84" w:rsidRDefault="00561CBC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 wp14:anchorId="5BC6241A" wp14:editId="5B63F2C1">
                <wp:simplePos x="0" y="0"/>
                <wp:positionH relativeFrom="column">
                  <wp:posOffset>2828924</wp:posOffset>
                </wp:positionH>
                <wp:positionV relativeFrom="paragraph">
                  <wp:posOffset>178435</wp:posOffset>
                </wp:positionV>
                <wp:extent cx="0" cy="257175"/>
                <wp:effectExtent l="76200" t="0" r="76200" b="47625"/>
                <wp:wrapNone/>
                <wp:docPr id="6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26" type="#_x0000_t32" style="position:absolute;margin-left:222.75pt;margin-top:14.05pt;width:0;height:20.25pt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ua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WeYaRI&#10;Dy162nsdM6M0y4N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9.  เสนอให้สภาองค์การบริหารส่วนตำบลให้ความเห็นชอบ</w:t>
      </w:r>
    </w:p>
    <w:p w:rsidR="003B36CE" w:rsidRPr="00BC4A84" w:rsidRDefault="00561CBC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40160" behindDoc="0" locked="0" layoutInCell="1" allowOverlap="1" wp14:anchorId="2464B2E0" wp14:editId="462F1045">
                <wp:simplePos x="0" y="0"/>
                <wp:positionH relativeFrom="column">
                  <wp:posOffset>2828924</wp:posOffset>
                </wp:positionH>
                <wp:positionV relativeFrom="paragraph">
                  <wp:posOffset>215900</wp:posOffset>
                </wp:positionV>
                <wp:extent cx="0" cy="257175"/>
                <wp:effectExtent l="76200" t="0" r="76200" b="47625"/>
                <wp:wrapNone/>
                <wp:docPr id="5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32" style="position:absolute;margin-left:222.75pt;margin-top:17pt;width:0;height:20.25pt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10.  นายอำเภออนุมัติ</w:t>
      </w:r>
    </w:p>
    <w:p w:rsidR="003B36CE" w:rsidRPr="00BC4A84" w:rsidRDefault="00561CBC" w:rsidP="003B36CE">
      <w:pPr>
        <w:spacing w:before="24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41184" behindDoc="0" locked="0" layoutInCell="1" allowOverlap="1" wp14:anchorId="168FF931" wp14:editId="2C578346">
                <wp:simplePos x="0" y="0"/>
                <wp:positionH relativeFrom="column">
                  <wp:posOffset>2828924</wp:posOffset>
                </wp:positionH>
                <wp:positionV relativeFrom="paragraph">
                  <wp:posOffset>234950</wp:posOffset>
                </wp:positionV>
                <wp:extent cx="0" cy="257175"/>
                <wp:effectExtent l="76200" t="0" r="76200" b="47625"/>
                <wp:wrapNone/>
                <wp:docPr id="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32" style="position:absolute;margin-left:222.75pt;margin-top:18.5pt;width:0;height:20.25pt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3v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XOMVKk&#10;hxY97b2OmVGazYJ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11.  นายกองค์การบริหารส่วนตำบลลงนามประกาศเป็นข้อบัญญัติ</w:t>
      </w:r>
    </w:p>
    <w:p w:rsidR="003B36CE" w:rsidRPr="00BC4A84" w:rsidRDefault="003B36CE" w:rsidP="003B36CE">
      <w:pPr>
        <w:spacing w:before="120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12.  ฝ่ายบริหารจัดการบริหารโครงการ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-จัดทำเอง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 สนับสนุนงบประมาณ</w:t>
      </w:r>
    </w:p>
    <w:p w:rsidR="003B36CE" w:rsidRPr="00BC4A84" w:rsidRDefault="00561CBC" w:rsidP="003B36CE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noProof/>
          <w:sz w:val="12"/>
          <w:szCs w:val="12"/>
        </w:rPr>
        <mc:AlternateContent>
          <mc:Choice Requires="wps">
            <w:drawing>
              <wp:anchor distT="0" distB="0" distL="114299" distR="114299" simplePos="0" relativeHeight="251742208" behindDoc="0" locked="0" layoutInCell="1" allowOverlap="1" wp14:anchorId="3453F04B" wp14:editId="13363B40">
                <wp:simplePos x="0" y="0"/>
                <wp:positionH relativeFrom="column">
                  <wp:posOffset>2828924</wp:posOffset>
                </wp:positionH>
                <wp:positionV relativeFrom="paragraph">
                  <wp:posOffset>6350</wp:posOffset>
                </wp:positionV>
                <wp:extent cx="0" cy="257175"/>
                <wp:effectExtent l="76200" t="0" r="76200" b="47625"/>
                <wp:wrapNone/>
                <wp:docPr id="2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" o:spid="_x0000_s1026" type="#_x0000_t32" style="position:absolute;margin-left:222.75pt;margin-top:.5pt;width:0;height:20.25pt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">
                <v:stroke endarrow="block"/>
              </v:shape>
            </w:pict>
          </mc:Fallback>
        </mc:AlternateConten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 xml:space="preserve">13. ประชาชนติดตามโครงการต่าง ๆ 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-  ตรวจสอบงบประมาณ</w:t>
      </w:r>
    </w:p>
    <w:p w:rsidR="00752518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cs/>
        </w:rPr>
        <w:sectPr w:rsidR="00752518" w:rsidSect="001227EE">
          <w:pgSz w:w="11906" w:h="16838" w:code="9"/>
          <w:pgMar w:top="851" w:right="1440" w:bottom="255" w:left="1440" w:header="708" w:footer="708" w:gutter="0"/>
          <w:cols w:space="708"/>
          <w:docGrid w:linePitch="435"/>
        </w:sectPr>
      </w:pPr>
      <w:r w:rsidRPr="00BC4A84">
        <w:rPr>
          <w:rFonts w:ascii="TH SarabunIT๙" w:hAnsi="TH SarabunIT๙" w:cs="TH SarabunIT๙"/>
          <w:b/>
          <w:bCs/>
          <w:cs/>
        </w:rPr>
        <w:t>-  เสนอโครงก</w:t>
      </w:r>
      <w:r w:rsidR="009035C1">
        <w:rPr>
          <w:rFonts w:ascii="TH SarabunIT๙" w:hAnsi="TH SarabunIT๙" w:cs="TH SarabunIT๙" w:hint="cs"/>
          <w:b/>
          <w:bCs/>
          <w:cs/>
        </w:rPr>
        <w:t>าร</w:t>
      </w:r>
    </w:p>
    <w:p w:rsidR="00D16B09" w:rsidRPr="00DD3D4A" w:rsidRDefault="00D16B09" w:rsidP="00D16B09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DD3D4A">
        <w:rPr>
          <w:rFonts w:ascii="TH SarabunIT๙" w:hAnsi="TH SarabunIT๙" w:cs="TH SarabunIT๙"/>
          <w:cs/>
        </w:rPr>
        <w:lastRenderedPageBreak/>
        <w:t>คู่มือแผนการปรับลดขั้นตอนการปฏิบัติงาน  ประจำปีงบประมาณ  พ.ศ.  25</w:t>
      </w:r>
      <w:r>
        <w:rPr>
          <w:rFonts w:ascii="TH SarabunIT๙" w:hAnsi="TH SarabunIT๙" w:cs="TH SarabunIT๙" w:hint="cs"/>
          <w:cs/>
        </w:rPr>
        <w:t>๖๑</w:t>
      </w:r>
    </w:p>
    <w:p w:rsidR="00D16B09" w:rsidRDefault="00D16B09" w:rsidP="00D16B09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DD3D4A">
        <w:rPr>
          <w:rFonts w:ascii="TH SarabunIT๙" w:hAnsi="TH SarabunIT๙" w:cs="TH SarabunIT๙"/>
          <w:cs/>
        </w:rPr>
        <w:t>กระบวนการ  ขั้นตอน  และวิธีปฏิบัติในการจัดทำแผนพัฒนาองค์การบริหารส่วนตำบล</w:t>
      </w:r>
      <w:r>
        <w:rPr>
          <w:rFonts w:ascii="TH SarabunIT๙" w:hAnsi="TH SarabunIT๙" w:cs="TH SarabunIT๙" w:hint="cs"/>
          <w:cs/>
        </w:rPr>
        <w:t>บางศาลา</w:t>
      </w:r>
      <w:r w:rsidRPr="00137BC5">
        <w:rPr>
          <w:rFonts w:ascii="TH SarabunIT๙" w:hAnsi="TH SarabunIT๙" w:cs="TH SarabunIT๙"/>
          <w:cs/>
        </w:rPr>
        <w:t xml:space="preserve">  </w:t>
      </w:r>
    </w:p>
    <w:p w:rsidR="00D16B09" w:rsidRDefault="00D16B09" w:rsidP="00D16B09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DD3D4A">
        <w:rPr>
          <w:rFonts w:ascii="TH SarabunIT๙" w:hAnsi="TH SarabunIT๙" w:cs="TH SarabunIT๙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cs/>
        </w:rPr>
        <w:t>บางศาลา</w:t>
      </w:r>
      <w:r w:rsidRPr="00137BC5">
        <w:rPr>
          <w:rFonts w:ascii="TH SarabunIT๙" w:hAnsi="TH SarabunIT๙" w:cs="TH SarabunIT๙"/>
          <w:cs/>
        </w:rPr>
        <w:t xml:space="preserve">  </w:t>
      </w:r>
      <w:r w:rsidRPr="00DD3D4A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ปากพนัง</w:t>
      </w:r>
      <w:r w:rsidRPr="00DD3D4A">
        <w:rPr>
          <w:rFonts w:ascii="TH SarabunIT๙" w:hAnsi="TH SarabunIT๙" w:cs="TH SarabunIT๙"/>
          <w:cs/>
        </w:rPr>
        <w:t xml:space="preserve">  จังหวัด</w:t>
      </w:r>
      <w:r>
        <w:rPr>
          <w:rFonts w:ascii="TH SarabunIT๙" w:hAnsi="TH SarabunIT๙" w:cs="TH SarabunIT๙" w:hint="cs"/>
          <w:cs/>
        </w:rPr>
        <w:t>นครศรีธรรมราช</w:t>
      </w:r>
    </w:p>
    <w:p w:rsidR="00986D38" w:rsidRDefault="00986D38" w:rsidP="00D16B09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2358"/>
        <w:gridCol w:w="853"/>
        <w:gridCol w:w="4712"/>
        <w:gridCol w:w="107"/>
        <w:gridCol w:w="2688"/>
        <w:gridCol w:w="431"/>
        <w:gridCol w:w="2681"/>
        <w:gridCol w:w="1038"/>
        <w:gridCol w:w="250"/>
      </w:tblGrid>
      <w:tr w:rsidR="00D16B09" w:rsidRPr="0085312B" w:rsidTr="004778B8">
        <w:tc>
          <w:tcPr>
            <w:tcW w:w="725" w:type="dxa"/>
          </w:tcPr>
          <w:p w:rsidR="00D16B09" w:rsidRPr="0085312B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3211" w:type="dxa"/>
            <w:gridSpan w:val="2"/>
          </w:tcPr>
          <w:p w:rsidR="00D16B09" w:rsidRPr="0085312B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4712" w:type="dxa"/>
          </w:tcPr>
          <w:p w:rsidR="00D16B09" w:rsidRPr="0085312B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2795" w:type="dxa"/>
            <w:gridSpan w:val="2"/>
          </w:tcPr>
          <w:p w:rsidR="00D16B09" w:rsidRPr="0085312B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3112" w:type="dxa"/>
            <w:gridSpan w:val="2"/>
          </w:tcPr>
          <w:p w:rsidR="00D16B09" w:rsidRPr="0085312B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1288" w:type="dxa"/>
            <w:gridSpan w:val="2"/>
          </w:tcPr>
          <w:p w:rsidR="00D16B09" w:rsidRPr="0085312B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D16B09" w:rsidRPr="00DD3D4A" w:rsidTr="004778B8">
        <w:tc>
          <w:tcPr>
            <w:tcW w:w="725" w:type="dxa"/>
          </w:tcPr>
          <w:p w:rsidR="00D16B09" w:rsidRPr="00DD3D4A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211" w:type="dxa"/>
            <w:gridSpan w:val="2"/>
          </w:tcPr>
          <w:p w:rsidR="00D16B09" w:rsidRPr="00DD3D4A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D16B09" w:rsidRPr="00DD3D4A" w:rsidRDefault="00D16B09" w:rsidP="00986D38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1907" w:type="dxa"/>
            <w:gridSpan w:val="7"/>
          </w:tcPr>
          <w:p w:rsidR="00D16B09" w:rsidRPr="00DD3D4A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D16B09" w:rsidRPr="00DD3D4A" w:rsidTr="004778B8">
        <w:tc>
          <w:tcPr>
            <w:tcW w:w="725" w:type="dxa"/>
          </w:tcPr>
          <w:p w:rsidR="00D16B09" w:rsidRPr="00DD3D4A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3211" w:type="dxa"/>
            <w:gridSpan w:val="2"/>
          </w:tcPr>
          <w:p w:rsidR="00D16B09" w:rsidRPr="00DD3D4A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แต่งตั้งคณะกรรมการพัฒนาท้องถิ่น/คณะกรรมการสนับสนุนการจัดทำแผนพัฒนาท้องถิ่น</w:t>
            </w:r>
          </w:p>
        </w:tc>
        <w:tc>
          <w:tcPr>
            <w:tcW w:w="4819" w:type="dxa"/>
            <w:gridSpan w:val="2"/>
          </w:tcPr>
          <w:p w:rsidR="00D16B09" w:rsidRPr="00DD3D4A" w:rsidRDefault="00D16B09" w:rsidP="006E1BE8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1.1  ผู้บริหารท้องถิ่นแต่งตั้งคณะกรรมการพัฒนาท้องถิ่น</w:t>
            </w:r>
          </w:p>
          <w:p w:rsidR="00D16B09" w:rsidRPr="00DD3D4A" w:rsidRDefault="00D16B09" w:rsidP="006E1BE8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</w:rPr>
              <w:t xml:space="preserve">1.2  </w:t>
            </w:r>
            <w:r w:rsidRPr="00DD3D4A">
              <w:rPr>
                <w:rFonts w:ascii="TH SarabunIT๙" w:hAnsi="TH SarabunIT๙" w:cs="TH SarabunIT๙"/>
                <w:cs/>
              </w:rPr>
              <w:t>ผู้บริหารท้องถิ่นแต่งตั้งคณะกรรมการสนับสนุนการจัดทำแผนพัฒนาท้องถิ่น</w:t>
            </w:r>
          </w:p>
          <w:p w:rsidR="00D16B09" w:rsidRPr="00DD3D4A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119" w:type="dxa"/>
            <w:gridSpan w:val="2"/>
          </w:tcPr>
          <w:p w:rsidR="00D16B09" w:rsidRPr="00DD3D4A" w:rsidRDefault="00D16B09" w:rsidP="006E1BE8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ระเบียบกระทรวงมหาดไทยว่าด้วยการจัดทำแผนพัฒนาขององค์กรปกครองส่วนท้องถิ่น  หมวด  1  ข้อ  7  และ  ข้อ  9</w:t>
            </w:r>
          </w:p>
        </w:tc>
        <w:tc>
          <w:tcPr>
            <w:tcW w:w="2681" w:type="dxa"/>
          </w:tcPr>
          <w:p w:rsidR="00D16B09" w:rsidRPr="00DD3D4A" w:rsidRDefault="00D16B09" w:rsidP="006E1BE8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ดำเนินการเมื่อคณะกรรมการชุดเดิมหมดวาระแล้ว  ซึ่งคณะกรรมการแต่ละชุดมีวาระอยู่ในตำแหน่งคราวละสองปี</w:t>
            </w:r>
          </w:p>
          <w:p w:rsidR="00D16B09" w:rsidRPr="00DD3D4A" w:rsidRDefault="00D16B09" w:rsidP="006E1BE8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ภายในเดือนพฤศจิกายน</w:t>
            </w:r>
          </w:p>
        </w:tc>
        <w:tc>
          <w:tcPr>
            <w:tcW w:w="1288" w:type="dxa"/>
            <w:gridSpan w:val="2"/>
          </w:tcPr>
          <w:p w:rsidR="00D16B09" w:rsidRPr="00DD3D4A" w:rsidRDefault="00D16B09" w:rsidP="006E1BE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4778B8" w:rsidRPr="00DD3D4A" w:rsidTr="004778B8">
        <w:tc>
          <w:tcPr>
            <w:tcW w:w="725" w:type="dxa"/>
          </w:tcPr>
          <w:p w:rsidR="004778B8" w:rsidRPr="00DD3D4A" w:rsidRDefault="004778B8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3211" w:type="dxa"/>
            <w:gridSpan w:val="2"/>
          </w:tcPr>
          <w:p w:rsidR="004778B8" w:rsidRPr="00DD3D4A" w:rsidRDefault="004778B8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การเตรียมการจัดประชุมประชาคม</w:t>
            </w:r>
          </w:p>
        </w:tc>
        <w:tc>
          <w:tcPr>
            <w:tcW w:w="4819" w:type="dxa"/>
            <w:gridSpan w:val="2"/>
          </w:tcPr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2.1  คณะกรรมการพัฒนาแผนท้องถิ่นร่วมกับส่วนราชการผู้นำชุมชนทุกหมู่บ้าน  กำหนดวัน  เวลา  และสถานที่จัดเวทีประชาคม  รูปแบบ  การจัดเวทีประชาคมและระเบียบวาระ/ลำดับการนำเสนอ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2.2  ประสานส่วนราชการที่เกี่ยวข้องทราบ  เพื่อนำแผนงาน/โครงการ เข้าร่วม</w:t>
            </w:r>
            <w:proofErr w:type="spellStart"/>
            <w:r w:rsidRPr="00DD3D4A">
              <w:rPr>
                <w:rFonts w:ascii="TH SarabunIT๙" w:hAnsi="TH SarabunIT๙" w:cs="TH SarabunIT๙"/>
                <w:cs/>
              </w:rPr>
              <w:t>บูรณา</w:t>
            </w:r>
            <w:proofErr w:type="spellEnd"/>
            <w:r w:rsidRPr="00DD3D4A">
              <w:rPr>
                <w:rFonts w:ascii="TH SarabunIT๙" w:hAnsi="TH SarabunIT๙" w:cs="TH SarabunIT๙"/>
                <w:cs/>
              </w:rPr>
              <w:t>การ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2.3  แจ้งอำเภอ/ส่วนราชการที่เกี่ยวข้องเพื่อเข้าร่วมกระบวนการ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2.4  เชิญผู้แทนครอบครัวเข้าร่วมเวทีประชาคมต้องไม่น้อยกว่าร้อยละ  70  ของครัวเรือนทั้งหมด</w:t>
            </w:r>
          </w:p>
        </w:tc>
        <w:tc>
          <w:tcPr>
            <w:tcW w:w="3119" w:type="dxa"/>
            <w:gridSpan w:val="2"/>
          </w:tcPr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หนังสือเชิญอำเภอ/ส่วนราชการที่เกี่ยวข้องเข้าร่วม</w:t>
            </w:r>
            <w:proofErr w:type="spellStart"/>
            <w:r w:rsidRPr="00DD3D4A">
              <w:rPr>
                <w:rFonts w:ascii="TH SarabunIT๙" w:hAnsi="TH SarabunIT๙" w:cs="TH SarabunIT๙"/>
                <w:cs/>
              </w:rPr>
              <w:t>บูรณา</w:t>
            </w:r>
            <w:proofErr w:type="spellEnd"/>
            <w:r w:rsidRPr="00DD3D4A">
              <w:rPr>
                <w:rFonts w:ascii="TH SarabunIT๙" w:hAnsi="TH SarabunIT๙" w:cs="TH SarabunIT๙"/>
                <w:cs/>
              </w:rPr>
              <w:t>การ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แบบนำเสนอแผนงาน/โครงการ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ระเบียบกระทรวงมหาดไทยว่าด้วยการจัดทำแผนพัฒนาองค์กรปกครองส่วนท้องถิ่น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หมวด 1 ข้อ 10 (1)</w:t>
            </w:r>
          </w:p>
        </w:tc>
        <w:tc>
          <w:tcPr>
            <w:tcW w:w="2681" w:type="dxa"/>
          </w:tcPr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ดำเนินการภายในเดือนกุมภาพันธ์</w:t>
            </w:r>
          </w:p>
        </w:tc>
        <w:tc>
          <w:tcPr>
            <w:tcW w:w="1288" w:type="dxa"/>
            <w:gridSpan w:val="2"/>
          </w:tcPr>
          <w:p w:rsidR="004778B8" w:rsidRPr="00DD3D4A" w:rsidRDefault="004778B8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B50DC" w:rsidRPr="0085312B" w:rsidTr="004778B8">
        <w:trPr>
          <w:gridAfter w:val="1"/>
          <w:wAfter w:w="250" w:type="dxa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ลำดับ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3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FB50DC" w:rsidRPr="00DD3D4A" w:rsidTr="004778B8">
        <w:trPr>
          <w:gridAfter w:val="1"/>
          <w:wAfter w:w="250" w:type="dxa"/>
        </w:trPr>
        <w:tc>
          <w:tcPr>
            <w:tcW w:w="725" w:type="dxa"/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58" w:type="dxa"/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510" w:type="dxa"/>
            <w:gridSpan w:val="7"/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B50DC" w:rsidRPr="0085312B" w:rsidTr="004778B8">
        <w:trPr>
          <w:gridAfter w:val="1"/>
          <w:wAfter w:w="250" w:type="dxa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การประชุมประชาคมระดับหมู่บ้าน</w:t>
            </w:r>
          </w:p>
        </w:tc>
        <w:tc>
          <w:tcPr>
            <w:tcW w:w="5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3.1  ผู้มาร่วมจัดเวทีประชาคมลงทะเบียนทุกคน</w:t>
            </w:r>
          </w:p>
          <w:p w:rsidR="00FB50DC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3.2  ส่วนราชการที่เกี่ยวข้อง/ผู้นำชุมชน/ประชาชน/คณะกรรมการหมู่บ้านนำเสนอแผนงาน/โครงการ  เพื่อบรรจุ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ลงร่างแผนพัฒนาท้องถิ่น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3.3  จัดหมวดหมู่ข้อมูล  แผนงาน/</w:t>
            </w:r>
            <w:r w:rsidRPr="00DD3D4A">
              <w:rPr>
                <w:rFonts w:ascii="TH SarabunIT๙" w:hAnsi="TH SarabunIT๙" w:cs="TH SarabunIT๙"/>
                <w:cs/>
              </w:rPr>
              <w:br/>
              <w:t>โครงการ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3.4  วิเคราะห์ข้อมูลจัดลำดับความสำคัญ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3.5  เสนอแนวทางแก้ไข  ทิศทางการพัฒนาหมู่บ้าน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3.6  ตรวจสอบเอกสารสรุปผลการประชาคมเบื้องต้นและลงมติ  โดยการยกมือ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3.7  บันทึกผลการประชุมประชาคม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</w:rPr>
              <w:t xml:space="preserve">-  </w:t>
            </w:r>
            <w:r w:rsidRPr="00DD3D4A">
              <w:rPr>
                <w:rFonts w:ascii="TH SarabunIT๙" w:hAnsi="TH SarabunIT๙" w:cs="TH SarabunIT๙"/>
                <w:cs/>
              </w:rPr>
              <w:t>หนังสือเชิญประชุม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 3  ข้อ  17 (1)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สมุดลงชื่อเข้าร่วมประชุมฯ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-  บันทึกรายงานการประชุมประชาคมทุกหมู่บ้าน  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>หมู่บ้าน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ภาพถ่าย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แบบประเมิน</w:t>
            </w:r>
          </w:p>
        </w:tc>
        <w:tc>
          <w:tcPr>
            <w:tcW w:w="3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ดำเนินการระหว่างเดือนกุมภาพันธ์ - มีนาคม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-  ออกประชาคมทั้งหมด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หมู่บ้าน  วันละ  1  หมู่บ้าน  รวม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คน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.</w:t>
            </w:r>
          </w:p>
        </w:tc>
      </w:tr>
    </w:tbl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752518" w:rsidRDefault="0075251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752518" w:rsidRDefault="0075251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4778B8" w:rsidRDefault="004778B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4778B8" w:rsidRDefault="004778B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50333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50333" w:rsidRPr="00FB50DC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"/>
        <w:gridCol w:w="2358"/>
        <w:gridCol w:w="5563"/>
        <w:gridCol w:w="3543"/>
        <w:gridCol w:w="2363"/>
        <w:gridCol w:w="1038"/>
      </w:tblGrid>
      <w:tr w:rsidR="00850333" w:rsidRPr="0085312B" w:rsidTr="0028655B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ลำดับ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50333" w:rsidRPr="00DD3D4A" w:rsidTr="0028655B">
        <w:tc>
          <w:tcPr>
            <w:tcW w:w="724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4. </w:t>
            </w:r>
          </w:p>
        </w:tc>
        <w:tc>
          <w:tcPr>
            <w:tcW w:w="2358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การรวบรวมนำข้อมูลปัญหา/ความต้องการ/โครงการจากการประชาคมหมู่บ้าน</w:t>
            </w:r>
          </w:p>
        </w:tc>
        <w:tc>
          <w:tcPr>
            <w:tcW w:w="556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4.1  คณะกรรมการพัฒนาท้องถิ่นและเจ้าหน้าที่ที่เกี่ยวข้อง  รวบรวมปัญหา/ความต้องการ  และรวบรวมข้อมูลของทั้ง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หมู่บ้าน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4.2  จัดลำดับความสำคัญ  ความจำเป็นเร่งด่วนจากการประชุมประชาคมหมู่บ้านเพื่อดำเนินการต่อไป</w:t>
            </w:r>
          </w:p>
        </w:tc>
        <w:tc>
          <w:tcPr>
            <w:tcW w:w="354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แบบเสนอแผนงาน/โครงการแต่ละหมู่บ้าน  ทั้ง  4  หมู่บ้าน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3 ข้อ 17 (2)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</w:t>
            </w:r>
          </w:p>
        </w:tc>
        <w:tc>
          <w:tcPr>
            <w:tcW w:w="236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ดำเนินการทันที่ประชาคมระดับหมู่บ้านเรียบร้อยแล้วทั้ง  4  หมู่บ้าน  ภายในเดือน  มีนาคม</w:t>
            </w:r>
          </w:p>
        </w:tc>
        <w:tc>
          <w:tcPr>
            <w:tcW w:w="1038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4778B8" w:rsidRPr="00DD3D4A" w:rsidTr="0028655B">
        <w:tc>
          <w:tcPr>
            <w:tcW w:w="724" w:type="dxa"/>
          </w:tcPr>
          <w:p w:rsidR="004778B8" w:rsidRPr="00DD3D4A" w:rsidRDefault="004778B8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2358" w:type="dxa"/>
          </w:tcPr>
          <w:p w:rsidR="004778B8" w:rsidRPr="00DD3D4A" w:rsidRDefault="004778B8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ประชาคมระดับตำบล</w:t>
            </w:r>
          </w:p>
        </w:tc>
        <w:tc>
          <w:tcPr>
            <w:tcW w:w="5563" w:type="dxa"/>
          </w:tcPr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5.1  รวบรวมปัญหา/ความต้องการ และรวบรวมข้อมูลแผนงาน/โครงการ  ของทั้ง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หมู่บ้าน  ที่จัดลำดับจัดความสำคัญ ความจำเป็นเร่งด่วนจากการประชุมประชาคมหมู่บ้านมาพิจารณา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5.2  เสนอความต้องการเร่งด่วนในภาพรวมและระดับตำบลรวมทั้งหน่วยงานที่เกี่ยวข้องเพื่อรวบรวมทุกประเด็นปัญหาตามลำดับ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5.3  สรุปประเด็นปัญหาทั้งหมดเพื่อพิจารณาจัดลำดับและลงมติโดยการยกมือ</w:t>
            </w:r>
          </w:p>
        </w:tc>
        <w:tc>
          <w:tcPr>
            <w:tcW w:w="3543" w:type="dxa"/>
          </w:tcPr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บันทึกรายงานการประชุมประชาคมระดับหมู่บ้าน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-  สรุปประเด็นปัญหา/ความต้องการทั้ง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หมู่บ้าน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 3  ข้อ  17 (2)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สมุดลงชื่อเข้าร่วมประชุมประชาคมระดับตำบล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บันทึกรายงานการประชุมประชาคมระดับตำบล</w:t>
            </w:r>
          </w:p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ภาพถ่าย</w:t>
            </w:r>
          </w:p>
        </w:tc>
        <w:tc>
          <w:tcPr>
            <w:tcW w:w="2363" w:type="dxa"/>
          </w:tcPr>
          <w:p w:rsidR="004778B8" w:rsidRPr="00DD3D4A" w:rsidRDefault="004778B8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-  ดำเนินการทันทีหลังจากรวบรวมข้อมูลการประชาคมระดับหมู่บ้านทั้ง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หมู่บ้าน  ภายในเดือน  เมษายน</w:t>
            </w:r>
          </w:p>
        </w:tc>
        <w:tc>
          <w:tcPr>
            <w:tcW w:w="1038" w:type="dxa"/>
          </w:tcPr>
          <w:p w:rsidR="004778B8" w:rsidRPr="00DD3D4A" w:rsidRDefault="004778B8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2F16E0" w:rsidRPr="004778B8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4778B8" w:rsidRDefault="004778B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50333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850333" w:rsidRPr="0085312B" w:rsidTr="00986D3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E6582" w:rsidRPr="00DD3D4A" w:rsidTr="00986D38">
        <w:tc>
          <w:tcPr>
            <w:tcW w:w="851" w:type="dxa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50333" w:rsidRPr="00DD3D4A" w:rsidTr="00986D38">
        <w:tc>
          <w:tcPr>
            <w:tcW w:w="851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6.</w:t>
            </w:r>
          </w:p>
        </w:tc>
        <w:tc>
          <w:tcPr>
            <w:tcW w:w="2410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จัดทำร่างแผนพัฒนาฯ</w:t>
            </w:r>
          </w:p>
        </w:tc>
        <w:tc>
          <w:tcPr>
            <w:tcW w:w="538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6.1  คณะกรรมการพัฒนาท้องถิ่นประสานกับประชาคมหมู่บ้านในการรวบรวม  วิเคราะห์ปัญหา  ความต้องการของประชาชนในท้องถิ่นและจัดทำเป็นโครงการหรือกิจกรรมให้สอดคล้องกับยุทธศาสตร์การพัฒนาท้องถิ่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6.2  คณะกรรมการสนับสนุนการจัดทำแผนพัฒนาท้องถิ่นจัดทำร่างแผนพัฒนาให้สอดคล้องกับแนวทางการพัฒนาที่</w:t>
            </w:r>
          </w:p>
        </w:tc>
        <w:tc>
          <w:tcPr>
            <w:tcW w:w="354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บันทึกรายงานการประชุมประชาคมระดับหมู่บ้าน/ระดับตำบล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สรุปประเด็นปัญหา/ความต้องการเพื่อจัดลำดับความสำคัญ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จัดแผนงาน/โครงการให้สอดคล้องกับยุทธศาสตร์การพัฒนาของตำบล</w:t>
            </w:r>
          </w:p>
        </w:tc>
        <w:tc>
          <w:tcPr>
            <w:tcW w:w="2815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ดำเนินการทันทีหลังจากประชาคมระดับหมู่บ้าน/ระดับตำบลเสร็จสิ้นแล้ว  ภายในเดือนพฤษภาคม</w:t>
            </w:r>
          </w:p>
        </w:tc>
        <w:tc>
          <w:tcPr>
            <w:tcW w:w="875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50333" w:rsidRPr="0085312B" w:rsidTr="00986D3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726AC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ประชุมคณะกรรมการพัฒนาท้องถิ่น/คณะกรรมการสนับสนุนฯ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7.1  เชิญคณะกรรมการพัฒนาท้องถิ่นและคณะกรรมการสนับสนุนการจัดทำแผนท้องถิ่นเข้าประชุมไม่น้อยกว่ากึ่งหนึ่งของจำนวนกรรมการทั้งหมดเพื่อพิจารณาร่างแผนพัฒนาท้องถิ่นให้ตรงกับยุทธศาสตร์การพัฒนาของตำบล</w:t>
            </w:r>
          </w:p>
          <w:p w:rsidR="004778B8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 w:hint="cs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7.2  สรุปประเด็นปัญหาความต้องการจากร่างแผนพัฒนาท้องถิ่นเพื่อนำเข้าระเบียบวาระเสนอสภาฯ พิจารณาเห็นชอบต่อไป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หนังสือเชิญประชุม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สมุดลงชื่อผู้เข้าประชุม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1 ข้อ 12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 w:hint="cs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ภาพถ่าย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ดำเนินการทันทีหลังจากจัดทำร่างแผนพัฒนาท้องถิ่นแล้วภายในเดือนพฤษภาคม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C63D75" w:rsidRDefault="00C63D75" w:rsidP="00C63D7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C63D75" w:rsidRPr="00C63D75" w:rsidRDefault="00C63D75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tbl>
      <w:tblPr>
        <w:tblpPr w:leftFromText="180" w:rightFromText="180" w:horzAnchor="margin" w:tblpY="485"/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4932BB" w:rsidRPr="0085312B" w:rsidTr="004932B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85312B" w:rsidRDefault="004932BB" w:rsidP="004932B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85312B" w:rsidRDefault="004932BB" w:rsidP="004932B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85312B" w:rsidRDefault="004932BB" w:rsidP="004932B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85312B" w:rsidRDefault="004932BB" w:rsidP="004932B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85312B" w:rsidRDefault="004932BB" w:rsidP="004932B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85312B" w:rsidRDefault="004932BB" w:rsidP="004932B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</w:tbl>
    <w:tbl>
      <w:tblPr>
        <w:tblpPr w:leftFromText="180" w:rightFromText="180" w:vertAnchor="text" w:horzAnchor="margin" w:tblpY="443"/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5387"/>
        <w:gridCol w:w="3827"/>
        <w:gridCol w:w="2278"/>
        <w:gridCol w:w="875"/>
      </w:tblGrid>
      <w:tr w:rsidR="004932BB" w:rsidRPr="00DD3D4A" w:rsidTr="003E167A">
        <w:tc>
          <w:tcPr>
            <w:tcW w:w="675" w:type="dxa"/>
          </w:tcPr>
          <w:p w:rsidR="004932BB" w:rsidRPr="00DD3D4A" w:rsidRDefault="004932BB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</w:tcPr>
          <w:p w:rsidR="004932BB" w:rsidRPr="00DD3D4A" w:rsidRDefault="004932BB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4932BB" w:rsidRPr="00DD3D4A" w:rsidRDefault="004932BB" w:rsidP="003E167A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367" w:type="dxa"/>
            <w:gridSpan w:val="4"/>
          </w:tcPr>
          <w:p w:rsidR="004932BB" w:rsidRPr="00DD3D4A" w:rsidRDefault="004932BB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4932BB" w:rsidRPr="0085312B" w:rsidTr="003E16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726ACB" w:rsidRDefault="004932BB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85312B" w:rsidRDefault="004932BB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สภาพิจารณาเห็นชอบร่างแผนพัฒนาท้องถิ่น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DD3D4A" w:rsidRDefault="004932BB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8.1  ผู้บริหารท้องถิ่นพิจารณาเสนอร่างแผนพัฒนาสามปีต่อสภาองค์การบริหารส่วนตำบลเพื่อให้ความเห็นชอบ</w:t>
            </w:r>
          </w:p>
          <w:p w:rsidR="004932BB" w:rsidRPr="00DD3D4A" w:rsidRDefault="004932BB" w:rsidP="003E167A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8.2  สภาท้องถิ่นพิจารณาร่างแผนพัฒนาท้องถิ่นของแต่ละยุทธศาสตร์</w:t>
            </w:r>
          </w:p>
          <w:p w:rsidR="004932BB" w:rsidRDefault="004932BB" w:rsidP="003E16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8.3  สภาท้องถิ่นลงมติเ</w:t>
            </w:r>
            <w:r>
              <w:rPr>
                <w:rFonts w:ascii="TH SarabunIT๙" w:hAnsi="TH SarabunIT๙" w:cs="TH SarabunIT๙"/>
                <w:cs/>
              </w:rPr>
              <w:t>ห็นชอบร่างแผนพัฒนาท้องถิ่นโดยกา</w:t>
            </w:r>
            <w:r>
              <w:rPr>
                <w:rFonts w:ascii="TH SarabunIT๙" w:hAnsi="TH SarabunIT๙" w:cs="TH SarabunIT๙" w:hint="cs"/>
                <w:cs/>
              </w:rPr>
              <w:t>รยกมือ</w:t>
            </w:r>
          </w:p>
          <w:p w:rsidR="004932BB" w:rsidRPr="0085312B" w:rsidRDefault="004932BB" w:rsidP="003E16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8.4  บันทึกรายงานการประชุมสภาฯ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DD3D4A" w:rsidRDefault="004932BB" w:rsidP="003E167A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ส่วนท้องถิ่น  หมวด 3 ข้อ 17 (4)</w:t>
            </w:r>
          </w:p>
          <w:p w:rsidR="004932BB" w:rsidRPr="00DD3D4A" w:rsidRDefault="004932BB" w:rsidP="003E167A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บันทึกรายงานการประชุมสภาฯ</w:t>
            </w:r>
          </w:p>
          <w:p w:rsidR="004932BB" w:rsidRPr="0085312B" w:rsidRDefault="004932BB" w:rsidP="003E16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ภาพถ่าย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85312B" w:rsidRDefault="004932BB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85312B" w:rsidRDefault="004932BB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4932BB" w:rsidRPr="0085312B" w:rsidTr="003E16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726ACB" w:rsidRDefault="004932BB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DD3D4A" w:rsidRDefault="004932BB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ประกาศใช้แผนพัฒนาท้องถิ่น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DD3D4A" w:rsidRDefault="004932BB" w:rsidP="003E167A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9.1  ผู้บริหารท้องถิ่นพิจารณาอนุมัติและประกาศใช้แผนพัฒนาท้องถิ่น</w:t>
            </w:r>
          </w:p>
          <w:p w:rsidR="004932BB" w:rsidRPr="00986D38" w:rsidRDefault="004932BB" w:rsidP="003E167A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9.2  นำแผนพัฒนาสามปีไปปฏิบัติรวมทั้งแจ้งสภาท้องถิ่นผู้นำขุมชนหน่วยงานที่เกี่ยวข้องและประชาชนในท้องถิ่นทราบโดยทั่วกันภายใน  15  วัน  นับแต่วันที่ประกาศใช้และปิดประกาศโดยเปิดเผยไม่น้อยกว่าสามสิบวัน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6E6582" w:rsidRDefault="004932BB" w:rsidP="003E167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  ผู้บริหารท้องถิ่นพิจารณาอนุมัติร่างแผนพัฒนาสามปีและประกาศใช้แผนพัฒนาสามปี</w:t>
            </w:r>
          </w:p>
          <w:p w:rsidR="004932BB" w:rsidRPr="006E6582" w:rsidRDefault="004932BB" w:rsidP="003E167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  รายงานให้ผู้กำกับดูแลในระดับอำเภอทราบ</w:t>
            </w:r>
          </w:p>
          <w:p w:rsidR="004932BB" w:rsidRPr="00DD3D4A" w:rsidRDefault="004932BB" w:rsidP="003E167A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 3  ข้อ 17 (4) และ หมวด 5 ข้อ 24</w:t>
            </w:r>
            <w:r w:rsidRPr="006E6582">
              <w:rPr>
                <w:rFonts w:ascii="TH SarabunIT๙" w:eastAsia="Calibri" w:hAnsi="TH SarabunIT๙" w:cs="TH SarabunIT๙"/>
                <w:sz w:val="28"/>
                <w:szCs w:val="28"/>
              </w:rPr>
              <w:t>,</w:t>
            </w: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25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DD3D4A" w:rsidRDefault="004932BB" w:rsidP="003E167A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ดำเนินการทันทีเมื่อดำเนินการจัดทำแผนพัฒนาท้องถิ่นเรียบร้อยแล้ว  ภายในเดือนมิถุนายน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2BB" w:rsidRPr="0085312B" w:rsidRDefault="004932BB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4932BB" w:rsidRDefault="004932BB" w:rsidP="004932BB">
      <w:pPr>
        <w:spacing w:after="0" w:line="240" w:lineRule="auto"/>
        <w:rPr>
          <w:rFonts w:ascii="TH SarabunIT๙" w:hAnsi="TH SarabunIT๙" w:cs="TH SarabunIT๙" w:hint="cs"/>
          <w:b/>
          <w:bCs/>
        </w:rPr>
      </w:pPr>
    </w:p>
    <w:p w:rsidR="004932BB" w:rsidRDefault="004932BB" w:rsidP="004932B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4778B8" w:rsidRDefault="004778B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pPr w:leftFromText="180" w:rightFromText="180" w:vertAnchor="text" w:horzAnchor="margin" w:tblpY="49"/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986D38" w:rsidRPr="0085312B" w:rsidTr="00986D3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Pr="0085312B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Pr="0085312B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Pr="0085312B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Pr="0085312B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Pr="0085312B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Pr="0085312B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986D38" w:rsidRPr="00DD3D4A" w:rsidTr="00986D38">
        <w:tc>
          <w:tcPr>
            <w:tcW w:w="851" w:type="dxa"/>
          </w:tcPr>
          <w:p w:rsidR="00986D38" w:rsidRPr="00DD3D4A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986D38" w:rsidRPr="00DD3D4A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986D38" w:rsidRPr="00DD3D4A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986D38" w:rsidRPr="00DD3D4A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986D38" w:rsidRPr="0085312B" w:rsidTr="00986D3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Pr="00726ACB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Pr="00DD3D4A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ประกาศใช้แผนพัฒนาท้องถิ่น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Default="00986D38" w:rsidP="00986D38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4E5788">
              <w:rPr>
                <w:rFonts w:ascii="TH SarabunIT๙" w:eastAsia="Calibri" w:hAnsi="TH SarabunIT๙" w:cs="TH SarabunIT๙"/>
                <w:cs/>
              </w:rPr>
              <w:t xml:space="preserve">9.3  </w:t>
            </w:r>
            <w:proofErr w:type="spellStart"/>
            <w:r w:rsidRPr="004E5788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4E5788">
              <w:rPr>
                <w:rFonts w:ascii="TH SarabunIT๙" w:eastAsia="Calibri" w:hAnsi="TH SarabunIT๙" w:cs="TH SarabunIT๙"/>
                <w:cs/>
              </w:rPr>
              <w:t>.ใช้แผนพัฒนาสามปีเป็นกรอบในการจัดทำงบประมาณรายจ่ายประจำปี  และงบประมาณรายจ่ายเพิ่มเติม  รวมทั้งวางแนวทางเพื่อให้มีการปฏิบัติให้บรรลุวัตถุประสงค์รวมโครงการที่กำหนดไว้ในแผนพัฒนาสามปี</w:t>
            </w:r>
          </w:p>
          <w:p w:rsidR="00986D38" w:rsidRDefault="00986D38" w:rsidP="00986D38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9.4  ประสานแผนพัฒนาสามปีที่เกินศักยภาพเพื่อเสนอคณะกรรมการระดับอำเภอเพื่อพิจารณาประสานหน่วยงานที่เกี่ยวข้องต่อไป</w:t>
            </w:r>
          </w:p>
          <w:p w:rsidR="00986D38" w:rsidRPr="00DD3D4A" w:rsidRDefault="00986D38" w:rsidP="00986D38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9.5  จัดเก็บไว้ใช้ประโยชน์ในการพัฒนาหมู่บ้าน</w:t>
            </w:r>
          </w:p>
          <w:p w:rsidR="00986D38" w:rsidRPr="00DD3D4A" w:rsidRDefault="00986D38" w:rsidP="00986D38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9.6  จัดส่งให้อำเภอ/จังหวัด เพื่อเป็นข้อมูลจัดทำแผนพัฒนาอำเภอและแผนพัฒนาจังหวัด</w:t>
            </w:r>
          </w:p>
          <w:p w:rsidR="00986D38" w:rsidRPr="004E5788" w:rsidRDefault="00986D38" w:rsidP="00C63D75">
            <w:pPr>
              <w:tabs>
                <w:tab w:val="right" w:pos="5167"/>
              </w:tabs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9.7  จัดส่งให้องค์กรเอกชนหรือหน่วยงานที่เกี่ยวข้อ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Pr="002E72D0" w:rsidRDefault="00986D38" w:rsidP="00986D38"/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Pr="0085312B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D38" w:rsidRPr="0085312B" w:rsidRDefault="00986D38" w:rsidP="00986D3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94B28" w:rsidRDefault="00894B28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tbl>
      <w:tblPr>
        <w:tblpPr w:leftFromText="180" w:rightFromText="180" w:vertAnchor="text" w:horzAnchor="margin" w:tblpY="1055"/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C63D75" w:rsidRPr="0085312B" w:rsidTr="003E167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C63D75" w:rsidRPr="00DD3D4A" w:rsidTr="003E167A">
        <w:tc>
          <w:tcPr>
            <w:tcW w:w="851" w:type="dxa"/>
          </w:tcPr>
          <w:p w:rsidR="00C63D75" w:rsidRPr="00DD3D4A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C63D75" w:rsidRPr="00DD3D4A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C63D75" w:rsidRPr="00DD3D4A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C63D75" w:rsidRPr="00DD3D4A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C63D75" w:rsidRPr="0085312B" w:rsidTr="003E167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726ACB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DD3D4A" w:rsidRDefault="00C63D75" w:rsidP="003E167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จัดทำแผนการดำเนินงาน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DD3D4A" w:rsidRDefault="00C63D75" w:rsidP="003E167A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 xml:space="preserve">10.1  คณะกรรมการสนับสนุนการจัดทำแผนพัฒนาท้องถิ่นรวบรวมแผนงาน  โครงการพัฒนาของ </w:t>
            </w:r>
            <w:proofErr w:type="spellStart"/>
            <w:r w:rsidRPr="00DD3D4A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DD3D4A">
              <w:rPr>
                <w:rFonts w:ascii="TH SarabunIT๙" w:eastAsia="Calibri" w:hAnsi="TH SarabunIT๙" w:cs="TH SarabunIT๙"/>
                <w:cs/>
              </w:rPr>
              <w:t xml:space="preserve">.หน่วยราชการส่วนกลาง  ส่วนภูมิภาค  รัฐวิสาหกิจและหน่วยงานอื่น ๆ ที่ดำเนินการในพื้นที่ของ </w:t>
            </w:r>
            <w:proofErr w:type="spellStart"/>
            <w:r w:rsidRPr="00DD3D4A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DD3D4A">
              <w:rPr>
                <w:rFonts w:ascii="TH SarabunIT๙" w:eastAsia="Calibri" w:hAnsi="TH SarabunIT๙" w:cs="TH SarabunIT๙"/>
                <w:cs/>
              </w:rPr>
              <w:t>.</w:t>
            </w:r>
          </w:p>
          <w:p w:rsidR="00C63D75" w:rsidRPr="00DD3D4A" w:rsidRDefault="00C63D75" w:rsidP="003E167A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10.2  จัดทำร่างแผนการดำเนินงาน เสนอคณะกรรมการพัฒนาท้องถิ่น</w:t>
            </w:r>
          </w:p>
          <w:p w:rsidR="00C63D75" w:rsidRPr="00DD3D4A" w:rsidRDefault="00C63D75" w:rsidP="003E167A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10.3  คณะกรรมการพัฒนาท้องถิ่นพิจารณาร่างแผนการดำเนินงาน  แล้วเสนอผู้บริหารท้องถิ่นประกาศเป็นแผนดำเนินงาน</w:t>
            </w:r>
          </w:p>
          <w:p w:rsidR="00C63D75" w:rsidRPr="00DD3D4A" w:rsidRDefault="00C63D75" w:rsidP="003E167A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10.4  ปิดประกาศภายในสิบห้าวันนับแต่วันที่ประกาศเพื่อให้ประชาชนในท้องถิ่นทราบโดยทั่วกันและต้องปิดประกาศไว้อย่างน้อยสามสิบวัน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DD3D4A" w:rsidRDefault="00C63D75" w:rsidP="003E167A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แผนพัฒนาท้องถิ่น</w:t>
            </w:r>
          </w:p>
          <w:p w:rsidR="00C63D75" w:rsidRPr="00DD3D4A" w:rsidRDefault="00C63D75" w:rsidP="003E167A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ข้อบัญญัติตำบล</w:t>
            </w:r>
          </w:p>
          <w:p w:rsidR="00C63D75" w:rsidRPr="00DD3D4A" w:rsidRDefault="00C63D75" w:rsidP="003E167A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 5  ข้อ  26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DD3D4A" w:rsidRDefault="00C63D75" w:rsidP="003E167A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ดำเนินงานให้แล้วเสร็จภายในเดือนธันวาคมของปีงบประมาณนั้นหรือภายในสามสิบวันนับแต่วันที่ตั้งงบประมาณดำเนินการหรือได้รับแจ้งแผนงาน/โครงการจากหน่วยราชการส่วนกลาง ส่วนภูมิภาค  รัฐวิสาหกิจหรือหน่วยงานอื</w:t>
            </w:r>
            <w:r>
              <w:rPr>
                <w:rFonts w:ascii="TH SarabunIT๙" w:eastAsia="Calibri" w:hAnsi="TH SarabunIT๙" w:cs="TH SarabunIT๙"/>
                <w:cs/>
              </w:rPr>
              <w:t xml:space="preserve">่น ๆ ที่ต้องดำเนินการในพื้นที่ </w:t>
            </w:r>
            <w:proofErr w:type="spellStart"/>
            <w:r w:rsidRPr="00DD3D4A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DD3D4A">
              <w:rPr>
                <w:rFonts w:ascii="TH SarabunIT๙" w:eastAsia="Calibri" w:hAnsi="TH SarabunIT๙" w:cs="TH SarabunIT๙"/>
                <w:cs/>
              </w:rPr>
              <w:t>.ในปีงบประมาณนั้น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3E16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C63D75" w:rsidRP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C63D75" w:rsidRDefault="00C63D75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tbl>
      <w:tblPr>
        <w:tblpPr w:leftFromText="180" w:rightFromText="180" w:vertAnchor="text" w:horzAnchor="margin" w:tblpY="-2128"/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C63D75" w:rsidRPr="0085312B" w:rsidTr="00C63D7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C63D75" w:rsidRPr="00DD3D4A" w:rsidTr="00C63D75">
        <w:tc>
          <w:tcPr>
            <w:tcW w:w="851" w:type="dxa"/>
          </w:tcPr>
          <w:p w:rsidR="00C63D75" w:rsidRPr="00DD3D4A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C63D75" w:rsidRPr="00DD3D4A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C63D75" w:rsidRPr="00DD3D4A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C63D75" w:rsidRPr="00DD3D4A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C63D75" w:rsidRPr="0085312B" w:rsidTr="00C63D7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01677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DD3D4A" w:rsidRDefault="00C63D75" w:rsidP="00C63D7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การติดตามและประเมินผลแผนพัฒนา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DD3D4A" w:rsidRDefault="00C63D75" w:rsidP="00C63D75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11.1  ผู้บริหารท้องถิ่นแต่งตั้งคณะกรรมการติดตามและประเมินผลแผนพัฒนาท้องถิ่น</w:t>
            </w:r>
          </w:p>
          <w:p w:rsidR="00C63D75" w:rsidRDefault="00C63D75" w:rsidP="00C63D75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11.2  คณะกรรมการกำหนดแนวทาง  วิธีการในการติดตาม</w:t>
            </w:r>
          </w:p>
          <w:p w:rsidR="00C63D75" w:rsidRPr="00DD3D4A" w:rsidRDefault="00C63D75" w:rsidP="00C63D75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11.3  ดำเนินการติดตามและประเมินผลแผนพัฒนา</w:t>
            </w:r>
          </w:p>
          <w:p w:rsidR="00C63D75" w:rsidRPr="00DD3D4A" w:rsidRDefault="00C63D75" w:rsidP="00C63D75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11.4  รายงานผลและเสนอความเห็นซึ่งได้จากการติดตามและประเมินผลแผนพัฒนาต่อผู้บริหารท้องถิ่น</w:t>
            </w:r>
          </w:p>
          <w:p w:rsidR="00C63D75" w:rsidRPr="00DD3D4A" w:rsidRDefault="00C63D75" w:rsidP="00C63D75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11.5  ผู้บริหารท้องถิ่นเสนอต่อสภาท้องถิ่นคณะกรรมการพัฒนาท้องถิ่น  และประกาศผลการติดตามและประเมินผลแผนพัฒนาให้ประชาชนในท้องถิ่นทราบโดยทั่วไปอย่างน้อยปีละหนึ่งครั้ง  ภายในเดือนธันวาคมของทุกปี</w:t>
            </w:r>
          </w:p>
          <w:p w:rsidR="00C63D75" w:rsidRDefault="00C63D75" w:rsidP="00C63D75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11.6  ปิดประกาศโดยเปิดเผยไม่น้อยกว่าสามสิบวัน</w:t>
            </w:r>
          </w:p>
          <w:p w:rsidR="00C63D75" w:rsidRPr="00DD3D4A" w:rsidRDefault="00C63D75" w:rsidP="00C63D75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DD3D4A" w:rsidRDefault="00C63D75" w:rsidP="00C63D75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แผนพัฒนาท้องถิ่น</w:t>
            </w:r>
          </w:p>
          <w:p w:rsidR="00C63D75" w:rsidRPr="00DD3D4A" w:rsidRDefault="00C63D75" w:rsidP="00C63D75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ข้อบัญญัติตำบล</w:t>
            </w:r>
          </w:p>
          <w:p w:rsidR="00C63D75" w:rsidRPr="00DD3D4A" w:rsidRDefault="00C63D75" w:rsidP="00C63D75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6 ข้อ 28</w:t>
            </w:r>
            <w:r w:rsidRPr="00DD3D4A">
              <w:rPr>
                <w:rFonts w:ascii="TH SarabunIT๙" w:eastAsia="Calibri" w:hAnsi="TH SarabunIT๙" w:cs="TH SarabunIT๙"/>
              </w:rPr>
              <w:t>,</w:t>
            </w:r>
            <w:r w:rsidRPr="00DD3D4A">
              <w:rPr>
                <w:rFonts w:ascii="TH SarabunIT๙" w:eastAsia="Calibri" w:hAnsi="TH SarabunIT๙" w:cs="TH SarabunIT๙"/>
                <w:cs/>
              </w:rPr>
              <w:t>29</w:t>
            </w:r>
            <w:r w:rsidRPr="00DD3D4A">
              <w:rPr>
                <w:rFonts w:ascii="TH SarabunIT๙" w:eastAsia="Calibri" w:hAnsi="TH SarabunIT๙" w:cs="TH SarabunIT๙"/>
              </w:rPr>
              <w:t>,</w:t>
            </w:r>
            <w:r w:rsidRPr="00DD3D4A">
              <w:rPr>
                <w:rFonts w:ascii="TH SarabunIT๙" w:eastAsia="Calibri" w:hAnsi="TH SarabunIT๙" w:cs="TH SarabunIT๙"/>
                <w:cs/>
              </w:rPr>
              <w:t>30</w:t>
            </w:r>
            <w:r w:rsidRPr="00DD3D4A">
              <w:rPr>
                <w:rFonts w:ascii="TH SarabunIT๙" w:eastAsia="Calibri" w:hAnsi="TH SarabunIT๙" w:cs="TH SarabunIT๙"/>
              </w:rPr>
              <w:t>,</w:t>
            </w:r>
            <w:r w:rsidRPr="00DD3D4A">
              <w:rPr>
                <w:rFonts w:ascii="TH SarabunIT๙" w:eastAsia="Calibri" w:hAnsi="TH SarabunIT๙" w:cs="TH SarabunIT๙"/>
                <w:cs/>
              </w:rPr>
              <w:t>และ ข้อ 31</w:t>
            </w:r>
          </w:p>
          <w:p w:rsidR="00C63D75" w:rsidRPr="00DD3D4A" w:rsidRDefault="00C63D75" w:rsidP="00C63D75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ผู้บริหารประกาศการติดตามแผนและประเมินผลแผนฯ ให้ประชาชนทราบ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DD3D4A" w:rsidRDefault="00C63D75" w:rsidP="00C63D75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ดำเนินการทันทีหลังจากจัดทำแผนการดำเนินงานแล้ว  ภายในเดือนธันวาคม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D75" w:rsidRPr="0085312B" w:rsidRDefault="00C63D75" w:rsidP="00C63D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C63D75" w:rsidRDefault="00C63D75" w:rsidP="00C63D7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C63D75" w:rsidRPr="00C63D75" w:rsidRDefault="00C63D75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C63D75" w:rsidRDefault="00C63D75" w:rsidP="00D73B76">
      <w:pPr>
        <w:shd w:val="clear" w:color="auto" w:fill="FFFFFF" w:themeFill="background1"/>
        <w:spacing w:before="100" w:beforeAutospacing="1" w:after="125" w:line="240" w:lineRule="auto"/>
        <w:rPr>
          <w:rFonts w:ascii="TH SarabunIT๙" w:eastAsia="Times New Roman" w:hAnsi="TH SarabunIT๙" w:cs="TH SarabunIT๙"/>
          <w:b/>
          <w:bCs/>
          <w:color w:val="000000" w:themeColor="text1"/>
        </w:rPr>
        <w:sectPr w:rsidR="00C63D75" w:rsidSect="005C319E">
          <w:pgSz w:w="16838" w:h="11906" w:orient="landscape" w:code="9"/>
          <w:pgMar w:top="1440" w:right="255" w:bottom="1440" w:left="851" w:header="709" w:footer="709" w:gutter="0"/>
          <w:cols w:space="708"/>
          <w:docGrid w:linePitch="435"/>
        </w:sectPr>
      </w:pPr>
    </w:p>
    <w:p w:rsidR="005C319E" w:rsidRDefault="005C319E" w:rsidP="00876464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  <w:u w:val="single"/>
        </w:rPr>
      </w:pPr>
    </w:p>
    <w:p w:rsidR="00876464" w:rsidRPr="008F3EE2" w:rsidRDefault="00876464" w:rsidP="00876464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  <w:u w:val="single"/>
        </w:rPr>
      </w:pPr>
      <w:r w:rsidRPr="008F3EE2"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>แนวทางการดำเนินงาน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จากแผนผัง/ขั้นตอนการจัดทำแผนสามปี หลังจากที่ได้มีการกำหนดยุทธศาสตร์การพัฒนาและแนวทางการพัฒนาในแผนยุทธศาสตร์แล้วก็จะต้องถึงขั้นตอนในการแปลงสู่การปฏิบัติโดยการจัดทำแผนพัฒนาสามปีซึ่งได้กำหนดขั้นตอนการจัดทำเป็นแนวทางให้องค์กรปกครองส่วนท้องถิ่นนำไปดำเนินการ 7 ขั้นตอน ดังนี้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1 การเตรียมการจัดทำแผน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หน่วยงานที่รับผิดชอบการจัดทำแผนพัฒนาควรเข้าพบผู้บริหารท้องถิ่น เพื่อชี้แจงวัตถุประสงค์ความสำคัญและความจำเป็นไปการจัดทำแผนพัฒนาสามปี เพื่อให้ผู้บริหารทราบถึงภารกิจทีจะต้องดำเนินการต่อไปนี้และดำเนินการเสนอโครงการจัดทำแผนพัฒนาสามปี ห้วงปี พ.ศ. 2548 ถึง พ.ศ. 2550 ผ่านปลัดองค์กรปกครองส่วนท้องถิ่นถิ่นอนุมัติ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หน่วยงานที่รับผิดชอบแจ้งโครงการที่ได้รับอนุมัติให้ผู้เกี่ยวข้องทราบ ได้แก่คณะกรรมการพัฒนาท้องถิ่น คณะกรรมการสนับสนุนการจัดทำแผนพัฒนาท้องถิ่น หน่วยงานภายในขององค์กรปกครองส่วนท้องถิ่นและประชาชน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2 การคัดเลือกยุทธศาสตร์และแนวทางการพัฒนา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ในขั้นตอนนี้ คณะกรรมการสนับสนุนการจัดทำแผนพัฒนา จะสรุปยุทธศาสตร์การพัฒนาและแนวทางการพัฒนาจากแผนยุทธศาสตร์การพัฒนาพร้อมทั้งข้อมูลที่เกี่ยวข้อง ปัญหาความต้องการของท้องถิ่น รวมทั้งสรุปยุทธศาสตร์การพัฒนาของจังหวัด/อำเภอและนโยบายของผู้บริหารท้องถิ่น เพื่อนำเสนอต่อคณะกรรมการพัฒนาท้องถิ่น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คณะกรรมการพัฒนาท้องถิ่น จัดการประชุมร่วมระหว่างคณะกรรมการพัฒนาท้องถิ่นประชาคมท้องถิ่นและส่วนราชการที่เกี่ยวข้อง เพื่อร่วมกันพิจารณาโดยในการจัดทำแผนพัฒนาสามปีในครั้งแรกให้เวทีการประชุมร่วมกันดังกล่าว คัดเลือกยุทธศาสตร์การพัฒนาแนวทางที่สมควรนำมาใช้เป็นแนวทางการจัดทำแผนพัฒนาสามปี เพื่อเป็นกรอบในการพิจารณาจัดทำโครงการ/กิจกรรมในแผนพัฒนาสามปีต่อไป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เมื่อได้แนวทางการพัฒนาแล้ว เวทีการประชุมร่วมพิจารณาว่าจะมีโครงการ/กิจกรรมอะไรบ้างที่จะต้องดำเนินการเพื่อให้บรรลุวัตถุประสงค์และเป้าหมายของแนวทางการพัฒนาที่คัดเลือกมาใช้เป็นกรอบใน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โครงการ/กิจกรรมที่พิจารณากำหนดอาจมีเป็นจำนวนมาก ดังนั้น ในขั้นตอนนี้จะต้องมีการดำเนินการ ดังนี้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(1) พิจารณาความเกี่ยวเนื่องกันระหว่างยุทธศาสตร์หรือระหว่างแนวทางการพัฒนา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(2) ให้พิจารณานำโครงการ/กิจกรรมจากแผนชุมชนที่เกินขีดความสามารถในการดำเนินการของชุมชนที่สอดคล้องกับยุทธศาสตร์การพัฒนาในแผนยุทธศาสตร์การพัฒนามาประกอบการจัดทำ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(3) มีการจัดลำดับความสำคัญของโครงการ/กิจกรรมเพื่อที่จะบรรลุในแผนพัฒนาสามปีได้อย่างเหมาะสมและนอกจากนั้นยังเป็นการจัดลำดับโครงการไว้เพื่อทำแผนพัฒนาสามปี ในช่วงถัดไปด้วย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(4) เนื่องจากกิจกรรมที่จะต้องดำเนินการมีความหลากหลาย ดังนั้น ในชั้นของการพิจารณากำหนดกิจกรรม องค์กรปกครองส่วนท้องถิ่นจะต้องคำนึงถึงสิ่งต่าง ๆ ดังต่อไปนี้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งบประมาณรายรับ รายจ่ายขององค์กรปกครองส่วนท้องถิ่น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ทรัพยากรการบริหารอื่น ๆ ขององค์กรปกครองส่วนท้องถิ่น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lastRenderedPageBreak/>
        <w:tab/>
      </w:r>
      <w:r>
        <w:rPr>
          <w:rFonts w:ascii="TH SarabunIT๙" w:eastAsia="Calibri" w:hAnsi="TH SarabunIT๙" w:cs="TH SarabunIT๙" w:hint="cs"/>
          <w:cs/>
        </w:rPr>
        <w:tab/>
        <w:t xml:space="preserve">- ภาคีการพัฒนาที่สามารถเข้ามาร่วมดำเนินการหรือภารกิจรับผิดชอบการดำเนินการในเรื่องนั้น ๆ 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 w:rsidRPr="00574F54">
        <w:rPr>
          <w:rFonts w:ascii="TH SarabunIT๙" w:eastAsia="Calibri" w:hAnsi="TH SarabunIT๙" w:cs="TH SarabunIT๙" w:hint="cs"/>
          <w:cs/>
        </w:rPr>
        <w:t>เมื่อพิจารณาด้านต่างๆ ดังกล่าวแล้ว จะต้องแยกประเภทของโครงการออกอย่างน้อยสามประเภท คือ</w:t>
      </w: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โครงการที่องค์กรปกครองส่วนท้องถิ่นดำเนินการเอง กล่าวคือ มีขีดความสามารถทั้งทางด้านกำลังเงิน กำลังคน วัสดุอุปกรณ์ และความรู้ทางด้านกายบริหารจัดการที่จะดำเนินการได้เอง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โครงการที่องค์กรปกครองส่วนท้องถิ่นอุดหนุนให้หน่วยงานอื่นดำเนินการ เพื่อให้เกิดประสิทธิภาพในการดำเนินงาน เนื่องจากเป็นงานที่อยู่ในอำนาจหน้าที่ แต่องค์กรปกครองส่วนท้องถิ่นที่ไม่สามารถหรือไม่ประสงค์จะดำเนินการ จึงมอบให้หน่วยงานอื่นดำเนินการแทนโดยการตั้งงบประมาณเป็นเงินอุดหนุนให้ตามระเบียบวิธีการของทางราชการ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โครงการที่จะขอรับการสนับสนุนจากหน่วยงานอื่น ทั้งราชการบริหารส่วนกลาง ส่วนภูมิภาครัฐวิสาหกิจ หน่วยงานอื่นๆ และภาคเอกชน อันเนื่องมาจากเป็นโครงการขนาดใหญ่ หรือเป็นโครงการที่หน่วยงานดังกล่าวเป็นหน่วยปฏิบัติและมีหน้าที่จัดบริการสาธารณะดังกล่าวอยู่แล้ว ทั้งนี้ รวมถึงโครงการเงินอุดหนุนเฉพาะ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  <w:cs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3 การเก็บรวบรวมข้อมูลและการวิเคราะห์ข้อมูล</w:t>
      </w:r>
      <w:r w:rsidRPr="000C5D76">
        <w:rPr>
          <w:rFonts w:ascii="TH SarabunIT๙" w:eastAsia="Calibri" w:hAnsi="TH SarabunIT๙" w:cs="TH SarabunIT๙" w:hint="cs"/>
          <w:b/>
          <w:bCs/>
          <w:cs/>
        </w:rPr>
        <w:tab/>
      </w:r>
    </w:p>
    <w:p w:rsidR="00876464" w:rsidRPr="00456349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  <w:r w:rsidRPr="00456349">
        <w:rPr>
          <w:rFonts w:ascii="TH SarabunIT๙" w:eastAsia="Calibri" w:hAnsi="TH SarabunIT๙" w:cs="TH SarabunIT๙" w:hint="cs"/>
          <w:b/>
          <w:bCs/>
          <w:cs/>
        </w:rPr>
        <w:t>1. การเก็บรวบรวมข้อมูล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คณะกรรมการสนับสนุนการจัดทำแผนพัฒนาท้องถิ่น ดำเนินการสำรวจและเก็บรวบรวมข้อมูลที่จำเป็นต่อการจัดทำแผนพัฒนาสามปี ซึ่งนอกจากจะต้องเก็บรวบรวมข้อมูลพื้นฐานทั่วไปแล้ว ยังจะต้องวิเคราะห์ว่ายุทธศาสตร์การพัฒนา แนวทางการพัฒนาที่เลือกต้องการข้อมูลประเภทใดเป็นพิเศษต้องการข้อมูลของห้วงเวลาใด และจะเก็บข้อมูลจากแหล่งใด เพื่อเป็นข้อมูลที่จะนำมาวิเคราะห์แนวทางการพัฒนา โครงการ/กิจกรรมได้อย่างถูกต้อง</w:t>
      </w:r>
    </w:p>
    <w:p w:rsidR="00876464" w:rsidRPr="0084354A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  <w:r w:rsidRPr="0084354A">
        <w:rPr>
          <w:rFonts w:ascii="TH SarabunIT๙" w:eastAsia="Calibri" w:hAnsi="TH SarabunIT๙" w:cs="TH SarabunIT๙" w:hint="cs"/>
          <w:b/>
          <w:bCs/>
          <w:cs/>
        </w:rPr>
        <w:t>2. การวิเคราะห์ข้อมูล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ประกอบด้วย 4 กิจกรรมหลัก คือ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การประเมินผลการพัฒนาที่ผ่านมา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การคัดเลือกยุทธศาสตร์การพัฒนา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การจัดลำดับความสำคัญของแนวทางการพัฒนา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การตัดสินใจเลือกแนวทางพัฒนาในห้วงสามปี</w:t>
      </w:r>
      <w:r>
        <w:rPr>
          <w:rFonts w:ascii="TH SarabunIT๙" w:eastAsia="Calibri" w:hAnsi="TH SarabunIT๙" w:cs="TH SarabunIT๙" w:hint="cs"/>
          <w:cs/>
        </w:rPr>
        <w:tab/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โดยมีรายละเอียดในแต่ละกิจกรรม ดังนี้</w:t>
      </w:r>
    </w:p>
    <w:p w:rsidR="00876464" w:rsidRDefault="00876464" w:rsidP="00876464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การประเมินผลการพัฒนาที่ผ่านมา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คณะกรรมการสนับสนุนการจัดทำแผนพัฒนาท้องถิ่น สรุปผลการพัฒนาที่ผ่านมาและนำเสนอที่ประชุมซึ่งประกอบด้วยคณะกรรมการพัฒนาท้องถิ่น ประชาคมท้องถิ่น และหน่วยงานที่เกี่ยวข้องเพื่อประเมินผลการพัฒนาท้องถิ่นในรอบปีที่ผ่านมาโดยประเมินทั้งในเชิงประมาณและในเชิงคุณภาพ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การคัดเลือกยุทธศาสตร์การพัฒนา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หลังจาการประเมินผลการพัฒนาในรอบปีที่ผ่านมาแล้ว ให้ที่ประชุมตามข้อ 1 ร่วมกันคัดเลือกยุทธศาสตร์การพัฒนาในแผนยุทธศาสตร์การพัฒนา รวมทั้งสอดคล้องกับปัญหาความต้องการของประชาคม/ชุมชนในห้วงระยะเวลาสามปี (ในกรณีดังกล่าวอาจคัดเลือกทุกยุทธศาสตร์การพัฒนามาเป็นกรอบในการจัดทำแผนพัฒนาสามปีก็ได้)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ในกรณีที่เห็นว่ามียุทธศาสตร์การพัฒนาใดที่ยังไม่ได้กำหนดไว้ในยุทธศาสตร์การพัฒนาแต่มีความจำเป็นเร่งด่วนที่จะต้องกำหนดขึ้น ก็อาจกำหนดขึ้นได้แต่ทั้งนี้ต้องแสดงให้เห็นถึงเหตุผลและวัตถุประสงค์</w:t>
      </w:r>
      <w:r>
        <w:rPr>
          <w:rFonts w:ascii="TH SarabunIT๙" w:eastAsia="Calibri" w:hAnsi="TH SarabunIT๙" w:cs="TH SarabunIT๙" w:hint="cs"/>
          <w:cs/>
        </w:rPr>
        <w:lastRenderedPageBreak/>
        <w:t>ที่มีความสอดคล้องกับจุดมุ่งหมายของการพัฒนาที่ยั่งยืน และวิสัยทัศน์การพัฒนาท้องถิ่น (และนำไปปรับแผนยุทธศาสตร์การพัฒนาต่อไป)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การจัดลำดับความสำคัญของแนวทางการพัฒนา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ภายใต้ยุทธศาสตร์จะมีแนวทางการพัฒนาที่หลากหลาย ซึ่งล้วนแล้วแต่มีความจำเป็นในการดำเนินการเพื่อบรรลุวัตถุประสงค์ของยุทธศาสตร์การพัฒนาทั้งสิ้น แต่มีความสำคัญจำเป็นเร่งด่วนมากน้อยแตกต่างกัน ที่ประชุมตามข้อ 1 จะต้องร่วมกันจัดเรียงลำดับความสำคัญของแนวทางการพัฒนา การจัดลำดับความสำคัญดังกล่าวไม่ได้หมายความว่าแนวทางการพัฒนาทุกแนวทาง ได้รับการพิจารณาแล้วว่าต้องดำเนินการแต่ในห้วงระยะเวลาสามปีของแผนพัฒนาสามปีนั้น อาจมีแนวทางที่จำเป็นต้องนำมาเน้นการปฏิบัติ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วิธีการจัดลำดับความสำคัญ มีหลายวิธี ตั้งแต่วิธีง่าย ๆ คือ ประชุมตกลงกันหรืออาจใช้วิธีการลงคะแนนคัดเลือกโดยใช้บัตรลงคะแนน เพื่อนำมารวมคะแนนและจัดลำดับ วิธีการจัดลำดับความสำคัญที่เป็นวิทยาศาสตร์อาจใช้วิธี </w:t>
      </w:r>
      <w:r>
        <w:rPr>
          <w:rFonts w:ascii="TH SarabunIT๙" w:eastAsia="Calibri" w:hAnsi="TH SarabunIT๙" w:cs="TH SarabunIT๙"/>
        </w:rPr>
        <w:t xml:space="preserve">Rating Scale </w:t>
      </w:r>
      <w:r>
        <w:rPr>
          <w:rFonts w:ascii="TH SarabunIT๙" w:eastAsia="Calibri" w:hAnsi="TH SarabunIT๙" w:cs="TH SarabunIT๙" w:hint="cs"/>
          <w:cs/>
        </w:rPr>
        <w:t xml:space="preserve">หรือวิธี </w:t>
      </w:r>
      <w:r>
        <w:rPr>
          <w:rFonts w:ascii="TH SarabunIT๙" w:eastAsia="Calibri" w:hAnsi="TH SarabunIT๙" w:cs="TH SarabunIT๙"/>
        </w:rPr>
        <w:t xml:space="preserve">Strategic </w:t>
      </w:r>
      <w:proofErr w:type="spellStart"/>
      <w:r>
        <w:rPr>
          <w:rFonts w:ascii="TH SarabunIT๙" w:eastAsia="Calibri" w:hAnsi="TH SarabunIT๙" w:cs="TH SarabunIT๙"/>
        </w:rPr>
        <w:t>lssues</w:t>
      </w:r>
      <w:proofErr w:type="spellEnd"/>
      <w:r>
        <w:rPr>
          <w:rFonts w:ascii="TH SarabunIT๙" w:eastAsia="Calibri" w:hAnsi="TH SarabunIT๙" w:cs="TH SarabunIT๙"/>
        </w:rPr>
        <w:t xml:space="preserve"> Graph </w:t>
      </w:r>
      <w:r>
        <w:rPr>
          <w:rFonts w:ascii="TH SarabunIT๙" w:eastAsia="Calibri" w:hAnsi="TH SarabunIT๙" w:cs="TH SarabunIT๙" w:hint="cs"/>
          <w:cs/>
        </w:rPr>
        <w:t>หรือวิธีอื่นๆ ซึ่งองค์กรปกครองส่วนท้องถิ่นแต่ละแห่งสามารถเลือกวิธีการปฏิบัติได้ตามความเหมาะสม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การตัดสินใจเลือกแนวทางการพัฒนาในห้วงสามปี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หลังจากจัดลำดับแนวทางพัฒนาแล้ว ที่ประชุมจะต้องตัดสินใจว่าจะนำแนวทางการพัฒนาเหล่านั้นมาดำเนินการแต่ในการตัดสินใจเลือกนั้น ควรจะได้วิเคราะห์ถึงความเป็นไปในทางปฏิบัติ เพราะในการจัดลำดับความสำคัญอาจใช้การตัดสินใจของแต่ละบุคคลเป็นหลัก ดังนั้นเพื่อทบทวนและยืนยันการจัดลำดับว่ามีความเป็นไปได้ในทางปฏิบัติจริงหรือไม่ จึงควรนำแนวทางการพัฒนามาทำการวิเคราะห์จุดแข็ง จุดอ่อน โอกาสและอุปสรรคอีกครั้ง</w:t>
      </w:r>
    </w:p>
    <w:p w:rsidR="00876464" w:rsidRPr="00E36299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</w:rPr>
      </w:pPr>
      <w:r w:rsidRPr="00E36299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4 การกำหนดวัตถุประสงค์ของแนวทางการพัฒนา</w:t>
      </w:r>
      <w:r w:rsidRPr="00E36299">
        <w:rPr>
          <w:rFonts w:ascii="TH SarabunIT๙" w:eastAsia="Calibri" w:hAnsi="TH SarabunIT๙" w:cs="TH SarabunIT๙"/>
          <w:b/>
          <w:bCs/>
        </w:rPr>
        <w:tab/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  <w:t xml:space="preserve">1. </w:t>
      </w:r>
      <w:r>
        <w:rPr>
          <w:rFonts w:ascii="TH SarabunIT๙" w:eastAsia="Calibri" w:hAnsi="TH SarabunIT๙" w:cs="TH SarabunIT๙" w:hint="cs"/>
          <w:cs/>
        </w:rPr>
        <w:t>หลังจากได้แนวทางการพัฒนาในช่วงสามปีแล้ว ให้ที่ประชุมร่วมกันพิจารณาคัดเลือกวัตถุประสงค์ของยุทธศาสตร์การพัฒนา มาจัดทำเป็นวัตถุประสงค์ของแนวทางการพัฒนา โดยพิจารณาคัดเลือกวัตถุประสงค์ของยุทธศาสตร์การพัฒนาจากแผนยุทธศาสตร์การพัฒนาที่สอดคล้องกับแนวทางการพัฒนาในช่วงสามปี โดยนำวัตถุประสงค์ดังกล่าวมาจัดทำเป็นวัตถุประสงค์ของแนวทางการพัฒนาในช่วงสามปี</w:t>
      </w:r>
    </w:p>
    <w:p w:rsidR="00986D38" w:rsidRPr="000C5D76" w:rsidRDefault="00986D38" w:rsidP="00986D38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5 การจัดทำรายละเอียดโครงการ/กิจกรรมการพัฒนา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คณะกรรมการสนับสนุนการจัดทำแผนพัฒนาท้องถิ่น พิจารณาคัดเลือกโครงการที่สอดคล้องกับแนวทางการพัฒนาในช่วงสามปี มาจัดทำรายละเอียดโครงการ ในด้านเป้าหมาย ผลผลิต ผลลัพธ์ งบประมาณระยะเวลา ผู้รับผิดชอบ และตัวชี้วัดความสำเร็จ โดยเน้นการศึกษารายละเอียดของกิจกรรมที่จะดำเนินการในปีแรกของแผนพัฒนาสามปี เพื่อให้สามารถนำไปจัดทำงบประมาณรายจ่ายประจำปีได้ต่อไป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6 การจัดทำร่างแผนพัฒนาสามปี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คณะกรรมการสนับสนุนการจัดทำแผนพัฒนาท้องถิ่น จัดเวทีประชาคม ซึ่งประกอบด้วย คณะกรรมการพัฒนาท้องถิ่น ประชาคมท้องถิ่น และหน่วยงานที่เกี่ยวข้อง เพื่อเสนอร่างแผนพัฒนาสามปีและรับฟังความคิดเห็น ข้อเสนอแนะแล้วนำไปปรับปรุงแผนพัฒนาสามปีให้สมบูรณ์ต่อไป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คณะกรรมการสนับสนุนการจัดทำแผนพัฒนาท้องถิ่นนำร่างแผนพัฒนาสามปีที่ปรับปรุงแล้วเสนอคณะกรรมการพัฒนาท้องถิ่นเพื่อพิจารณา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7 การอนุมัติและประกาศใช้แผนพัฒนาสามปี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1. คณะกรรมการพัฒนาท้องถิ่นร่วมกับประชาคมท้องถิ่น กำหนดประเด็นหลักการพัฒนาให้สอดคล้องกับวิสัยทัศน์ </w:t>
      </w:r>
      <w:proofErr w:type="spellStart"/>
      <w:r>
        <w:rPr>
          <w:rFonts w:ascii="TH SarabunIT๙" w:eastAsia="Calibri" w:hAnsi="TH SarabunIT๙" w:cs="TH SarabunIT๙" w:hint="cs"/>
          <w:cs/>
        </w:rPr>
        <w:t>พันธ</w:t>
      </w:r>
      <w:proofErr w:type="spellEnd"/>
      <w:r>
        <w:rPr>
          <w:rFonts w:ascii="TH SarabunIT๙" w:eastAsia="Calibri" w:hAnsi="TH SarabunIT๙" w:cs="TH SarabunIT๙" w:hint="cs"/>
          <w:cs/>
        </w:rPr>
        <w:t>กิจ และจุดมุ่งหมายเพื่อการพัฒนาในแผนยุทธศาสตร์การพัฒนารวมทั้งสอดคล้อง</w:t>
      </w:r>
      <w:r>
        <w:rPr>
          <w:rFonts w:ascii="TH SarabunIT๙" w:eastAsia="Calibri" w:hAnsi="TH SarabunIT๙" w:cs="TH SarabunIT๙" w:hint="cs"/>
          <w:cs/>
        </w:rPr>
        <w:lastRenderedPageBreak/>
        <w:t>กับปัญหา ความต้องการของประชาคมและชุมชน โดยให้นำข้อมูลพื้นฐานในการพัฒนาจากหน่วยงานต่าง ๆ และข้อมูลในแผนชุมชนมาพิจารณาประกอบการจัดทำแผนพัฒนาสามปี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คณะกรรมการสนับสนุนการจัดทำแผนพัฒนาท้องถิ่นรวบรวมประเด็นหลักการพัฒนา ปัญหาความต้องการและข้อมูลนำมาจัดทำร่างแผนพัฒนาสามปี แล้วเสนอคณะกรรมการพัฒนาท้องถิ่น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คณะกรรมการพัฒนาท้องถิ่นพิจารณาร่างแผนพัฒนาสามปีเพื่อเสนอผู้บริหารท้องถิ่น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ผู้บริหารท้องถิ่นพิจารณาอนุมัติร่างแผนพัฒนาสามปีและประกาศใช้แผนพัฒนาสามปีสำหรับองค์การบริหารส่วนตำบลให้ผู้บริหารท้องถิ่นเสนอร่างแผนพัฒนาสามปี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แผนพัฒนาสามปีต่อไป</w:t>
      </w:r>
    </w:p>
    <w:p w:rsidR="00876464" w:rsidRPr="00340E49" w:rsidRDefault="00876464" w:rsidP="00876464">
      <w:pPr>
        <w:spacing w:before="120" w:after="0" w:line="240" w:lineRule="auto"/>
        <w:rPr>
          <w:rFonts w:ascii="TH SarabunIT๙" w:eastAsia="Calibri" w:hAnsi="TH SarabunIT๙" w:cs="TH SarabunIT๙"/>
          <w:b/>
          <w:bCs/>
          <w:cs/>
        </w:rPr>
      </w:pPr>
      <w:r w:rsidRPr="00340E49">
        <w:rPr>
          <w:rFonts w:ascii="TH SarabunIT๙" w:eastAsia="Calibri" w:hAnsi="TH SarabunIT๙" w:cs="TH SarabunIT๙"/>
          <w:b/>
          <w:bCs/>
          <w:cs/>
        </w:rPr>
        <w:t>ประโยชน์ของแผนพัฒนา 3 ปี</w:t>
      </w:r>
    </w:p>
    <w:p w:rsidR="00876464" w:rsidRPr="00AF31B1" w:rsidRDefault="00876464" w:rsidP="00876464">
      <w:pPr>
        <w:pStyle w:val="BodyText"/>
        <w:spacing w:after="0"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AF31B1">
        <w:rPr>
          <w:rFonts w:ascii="TH SarabunIT๙" w:eastAsia="Calibri" w:hAnsi="TH SarabunIT๙" w:cs="TH SarabunIT๙"/>
          <w:szCs w:val="32"/>
        </w:rPr>
        <w:tab/>
      </w:r>
      <w:r w:rsidRPr="00AF31B1">
        <w:rPr>
          <w:rFonts w:ascii="TH SarabunIT๙" w:eastAsia="Calibri" w:hAnsi="TH SarabunIT๙" w:cs="TH SarabunIT๙"/>
          <w:szCs w:val="32"/>
          <w:cs/>
        </w:rPr>
        <w:tab/>
        <w:t>การจัดทำแผนสามปี เป็นเครื่องมือที่จะช่วยให้องค์กรปกครองส่วนท้องถิ่นได้พิจารณาอย่างรอบคอบให้เห็นถึงความเชื่อมโยงระหว่างแนวทางการดำเนินงานต่างๆที่อาจมีความเชื่อมโยง และส่งผลทั้งในเชิงสนับสนุนและเป็นอุปสรรคต่อกัน เพื่อให้องค์กรปกครองส่วนท้องถิ่นนำมาตัดสินใจกำหนดแนวทางการดำเนินงานและใช้ทรัพยากรการบริหารของท้องถิ่นอย่างมีประสิทธิภาพเพื่อให้เกิดประโยชน์สาธารณะสูงสุด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ทรัพยากรการบราหร โดยทั่วไปประกอบด้วย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เงิน  ทั้งเงินงบประมาณขององค์กรปกครองส่วนท้องถิ่น และแหล่งงบประมาณภายนอกรวมทั้งมาตรการการประหยัดงบประมาณรายจ่ายด้วย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คน  ซึ่งหมายถึงความรวมตั้งแต่ผู้บริหารท้องถิ่น พนักงานขององค์กรปกครองส่วนท้องถิ่นทุกระดับ ซึ่งจะมีความแตกต่างหลักหลายทั้งด้านความรู้ ทักษะ และทัศนคติ ซึ่งองค์กรปกครองส่วนท้องถิ่นจะต้องนำศักยภาพกำลังคนเหล่านั้นมาใช้ รวมทั้งต้องพัฒนากำลังคนเพื่อเพิ่มประสิทธิภาพการทำงานให้องค์กรปกครองส่วนท้องถิ่น และถ้าพิจารณาในความหมายอย่างกว้างและอาจหมายความรวมถึงประชาชนในท้องถิ่นซึ่งจะมีส่วนในการพัฒนาท้องถิ่นด้วย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วัสดุอุปกรณ์ หมายถึงเครื่องจักร เครื่องมือ รวมทั้งอาคารสถานที่ที่จะสามารถนำมาใช้ในการบริหารจัดการท้องถิ่นให้เกิดการพัฒนาสูงสุด โดยมีการและใช่วัสดุอุปกรณ์ให้มีความทันสมัยเพื่อรองรับความก้าวหน้าของสังคมโดยส่วนรวมได้อย่างเท่าทัน และใช้วัสดุอุปกรณ์ดังกล่าวอย่างเต็มศักยภาพ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การบริหารจัดการ เป็นสิ่งที่จะช่วยขับเคลื่อนทรัพยากรทั้งสามประการข้างต้นให้เป็นไปอย่างมีประสิทธิภาพ และมีสภาพการพัฒนาอย่างยั่งยืน การบริหารจัดการเป็นศาสตร์และศิลป์ที่ต้องศึกษาและนำไปปฏิบัติอย่างต่อเนื่อง</w:t>
      </w:r>
    </w:p>
    <w:p w:rsidR="00876464" w:rsidRPr="00340E49" w:rsidRDefault="00876464" w:rsidP="00876464">
      <w:pPr>
        <w:spacing w:before="120" w:after="0" w:line="20" w:lineRule="atLeast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b/>
          <w:bCs/>
          <w:cs/>
        </w:rPr>
        <w:softHyphen/>
      </w:r>
      <w:r>
        <w:rPr>
          <w:rFonts w:ascii="TH SarabunIT๙" w:eastAsia="Calibri" w:hAnsi="TH SarabunIT๙" w:cs="TH SarabunIT๙" w:hint="cs"/>
          <w:b/>
          <w:bCs/>
          <w:cs/>
        </w:rPr>
        <w:softHyphen/>
      </w:r>
      <w:r w:rsidRPr="000D0B36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ระบบติดตามประเมินผล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เนื่องด้วยการติดตามและประเมินผลโครงการเป็นหน้าที่ที่สำคัญอย่างหนึ่งในการดำเนินงานพัฒนาองค์กรปกครองส่วนท้องถิ่น ดังนั้น องค์การบริหารส่วนตำบลจำเป็นต้องทำหน้าที่ติดตามและประเมินผลการพัฒนา สำหรับการติดตามและประเมินผลแผนพัฒนาขององค์กรปกครองส่วนท้องถิ่น ระเบียบได้กำหนดองค์ประกอบของการติดตามและประเมินผลแผนพัฒนาท้องถิ่น พ.ศ. 2548 หมวด 6 ข้อ 28 ได้กำหนดองค์ประกอบของคณะติดตามและประเมินผลแผนพัฒนาท้องถิ่น ซึ่งประกอบด้วย สมาชิกสภาท้องถิ่นที่สภาท้องถิ่นคัดเลือกจำนวนสามคน ผู้แทนประชาคมท้องถิ่นที่ประชาคมท้องถิ่นคัดเลือกจำนวนสองคน ผู้แทนหน่วยงานที่เกี่ยวข้องที่ผู้บริหารท้องถิ่นคัดเลือกจำนวนสองคน หัวหน้าส่วนการบริหารที่คัดเลือกกันเองจำนวนสองคน ผู้ทรงคุณวุฒิที่ผู้บริหารท้องถิ่นคัดเลือกจำนวนสองคน โดยให้คณะกรรมการเลือกคณะกรรมการหนึ่งคนทำหน้าที่ประธานคณะกรรมการ และกรรมการอีหนึ่งคนทำหน้าที่เลขานุการของคณะกรรมการ โดยคณะกรรมการทั้งหมดให้มีวาระอยู่ในตำแหน่งคราวละสองปีและอาจได้รับการคัดเลือกอีกได้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</w:p>
    <w:p w:rsidR="00876464" w:rsidRPr="00BB6639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  <w:b/>
          <w:bCs/>
        </w:rPr>
      </w:pPr>
      <w:r w:rsidRPr="00BB6639">
        <w:rPr>
          <w:rFonts w:ascii="TH SarabunIT๙" w:eastAsia="Calibri" w:hAnsi="TH SarabunIT๙" w:cs="TH SarabunIT๙" w:hint="cs"/>
          <w:b/>
          <w:bCs/>
          <w:cs/>
        </w:rPr>
        <w:t>แนวทางในการติดตามประเมินผลแผนพัฒนาขององค์การบริหารส่วนตำบล</w:t>
      </w:r>
    </w:p>
    <w:p w:rsidR="00876464" w:rsidRPr="00CE247E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  <w:spacing w:val="4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  <w:r w:rsidRPr="00CE247E">
        <w:rPr>
          <w:rFonts w:ascii="TH SarabunIT๙" w:eastAsia="Calibri" w:hAnsi="TH SarabunIT๙" w:cs="TH SarabunIT๙" w:hint="cs"/>
          <w:spacing w:val="4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พ.ศ. 2548 หมวด 6 ข้อ 29 ได้กำหนดอำนาจหน้าที่ของคณะกรรมการติดตามและประเมินผลแผนพัฒนาท้องถิ่นไว้ ดังนี้ 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กำหนดแนวทางวิธีการในการติดตามและประเมินผลแผนพัฒนา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ดำเนินการติดตามและประเมินผลแผนพัฒนา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ภายในเดือนธันวาคมของทุกปี ทั้งนี้ให้ปิดประกาศโดยเปิดเผยไม่น้อยกว่าสามสิบวัน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แต่งตั้งคณะอนุกรรมการหรือคณะทำงานเพื่อช่วยปฏิบัติงานตามที่เห็นสมควร</w:t>
      </w:r>
    </w:p>
    <w:p w:rsidR="00F834FD" w:rsidRDefault="00F834FD" w:rsidP="00876464">
      <w:pPr>
        <w:spacing w:before="120" w:after="0" w:line="20" w:lineRule="atLeast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876464" w:rsidRPr="000D0B36" w:rsidRDefault="00876464" w:rsidP="00876464">
      <w:pPr>
        <w:spacing w:before="120" w:after="0" w:line="20" w:lineRule="atLeast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0D0B36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การติดตามและประเมินผลแผนยุทธศาสตร์การพัฒนาและแผนพัฒนาสามปี</w:t>
      </w:r>
    </w:p>
    <w:p w:rsidR="00876464" w:rsidRPr="00AF31B1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จุดมุ่งหมายสำคัญของการประเมินผลแผนยุทธศาสตร์นั้น คือ การประเมินว่ามีการนำแผนยุทธศาสตร์ไปปฏิบัติอย่างแท้จริงเพียงใด และได้ผลเป็นอย่างไรเพื่อที่สามารถวัดความสัมฤทธิ์ผลของแผนยุทธศาสตร์ได้ ในขณะเดียวกันก็สามารถเก็บรวบรวมข้อมูลเพื่อใช้เป็นสมมุติฐานในการจัดทำแผนยุทธศาสตร์ฉบับต่อไปได้ ดังนั้นการที่จะประเมินผลแผนยุทธศาสตร์การพัฒนาในภาพรวมได้จำเป็นต้องประเมินผลการปฏิบัติในแต่ละแนวทางการพัฒนาก่อน เพื่อนำไปสู่การวัดความสำเร็จของยุทธศาสตร์ ซึ่งจะแสดงให้เห็นได้ว่าการพัฒนาเป็นไปในแนวทางใดบรรลุวัตถุประสงค์ของการพัฒนาที่ยั่งยืนและตอบสนองต่อวิสัยทัศน์หรือไม่ ดังนั้นในขั้นต้น องค์การบริหารส่วนตำบล</w:t>
      </w:r>
      <w:r w:rsidR="00301885">
        <w:rPr>
          <w:rFonts w:ascii="TH SarabunIT๙" w:eastAsia="Calibri" w:hAnsi="TH SarabunIT๙" w:cs="TH SarabunIT๙" w:hint="cs"/>
          <w:cs/>
        </w:rPr>
        <w:t>บางศาลา</w:t>
      </w:r>
      <w:r>
        <w:rPr>
          <w:rFonts w:ascii="TH SarabunIT๙" w:eastAsia="Calibri" w:hAnsi="TH SarabunIT๙" w:cs="TH SarabunIT๙" w:hint="cs"/>
          <w:cs/>
        </w:rPr>
        <w:t xml:space="preserve">   จึงต้องติดตามประเมินผลแผนพัฒนาสามปีให้ได้ข้อมูล ข้อเท็จจริง อันนำมาสู่บทสรุปที่ไม่บิดเบือนจากผลการปฏิบัติจริงที่เกิดขึ้น</w:t>
      </w:r>
    </w:p>
    <w:p w:rsidR="00876464" w:rsidRPr="00AF31B1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  <w:cs/>
        </w:rPr>
      </w:pPr>
      <w:r w:rsidRPr="00AF31B1">
        <w:rPr>
          <w:rFonts w:ascii="TH SarabunIT๙" w:eastAsia="Calibri" w:hAnsi="TH SarabunIT๙" w:cs="TH SarabunIT๙"/>
          <w:cs/>
        </w:rPr>
        <w:tab/>
      </w:r>
      <w:r w:rsidRPr="00AF31B1">
        <w:rPr>
          <w:rFonts w:ascii="TH SarabunIT๙" w:eastAsia="Calibri" w:hAnsi="TH SarabunIT๙" w:cs="TH SarabunIT๙"/>
          <w:cs/>
        </w:rPr>
        <w:tab/>
      </w:r>
      <w:r w:rsidRPr="00AF31B1">
        <w:rPr>
          <w:rFonts w:ascii="TH SarabunIT๙" w:eastAsia="Calibri" w:hAnsi="TH SarabunIT๙" w:cs="TH SarabunIT๙"/>
          <w:cs/>
        </w:rPr>
        <w:tab/>
      </w:r>
    </w:p>
    <w:p w:rsidR="00876464" w:rsidRPr="00AF31B1" w:rsidRDefault="00876464" w:rsidP="00876464">
      <w:pPr>
        <w:jc w:val="thaiDistribute"/>
        <w:rPr>
          <w:rFonts w:ascii="TH SarabunIT๙" w:eastAsia="Calibri" w:hAnsi="TH SarabunIT๙" w:cs="TH SarabunIT๙"/>
        </w:rPr>
      </w:pPr>
    </w:p>
    <w:p w:rsidR="00876464" w:rsidRPr="00AF31B1" w:rsidRDefault="00876464" w:rsidP="00876464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</w:p>
    <w:p w:rsidR="002D6643" w:rsidRDefault="002D6643" w:rsidP="005414D2">
      <w:pPr>
        <w:pStyle w:val="BodyText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BodyText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BodyText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BodyText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BodyText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BodyText"/>
        <w:ind w:right="-97" w:firstLine="720"/>
        <w:rPr>
          <w:rFonts w:ascii="TH SarabunIT๙" w:eastAsia="Calibri" w:hAnsi="TH SarabunIT๙" w:cs="TH SarabunIT๙" w:hint="cs"/>
          <w:szCs w:val="32"/>
        </w:rPr>
      </w:pPr>
    </w:p>
    <w:p w:rsidR="00084A7F" w:rsidRDefault="00084A7F" w:rsidP="005414D2">
      <w:pPr>
        <w:pStyle w:val="BodyText"/>
        <w:ind w:right="-97" w:firstLine="720"/>
        <w:rPr>
          <w:rFonts w:ascii="TH SarabunIT๙" w:eastAsia="Calibri" w:hAnsi="TH SarabunIT๙" w:cs="TH SarabunIT๙" w:hint="cs"/>
          <w:szCs w:val="32"/>
        </w:rPr>
      </w:pPr>
    </w:p>
    <w:p w:rsidR="00084A7F" w:rsidRDefault="00084A7F" w:rsidP="005414D2">
      <w:pPr>
        <w:pStyle w:val="BodyText"/>
        <w:ind w:right="-97" w:firstLine="720"/>
        <w:rPr>
          <w:rFonts w:ascii="TH SarabunIT๙" w:eastAsia="Calibri" w:hAnsi="TH SarabunIT๙" w:cs="TH SarabunIT๙"/>
          <w:szCs w:val="32"/>
        </w:rPr>
      </w:pPr>
      <w:bookmarkStart w:id="0" w:name="_GoBack"/>
      <w:bookmarkEnd w:id="0"/>
    </w:p>
    <w:p w:rsidR="00876464" w:rsidRDefault="00876464" w:rsidP="005414D2">
      <w:pPr>
        <w:pStyle w:val="BodyText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2D6643" w:rsidRPr="001063A7" w:rsidRDefault="002D6643" w:rsidP="002D66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63A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บทที่  4</w:t>
      </w:r>
    </w:p>
    <w:p w:rsidR="002D6643" w:rsidRPr="001063A7" w:rsidRDefault="002D6643" w:rsidP="002D66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63A7">
        <w:rPr>
          <w:rFonts w:ascii="TH SarabunIT๙" w:hAnsi="TH SarabunIT๙" w:cs="TH SarabunIT๙"/>
          <w:b/>
          <w:bCs/>
          <w:sz w:val="36"/>
          <w:szCs w:val="36"/>
          <w:cs/>
        </w:rPr>
        <w:t>ระบบการป้องกัน/การตรวจสอบเพื่อป้องกันการละเว้นการปฏิบัติหน้าที่ในภารกิจหลัก</w:t>
      </w:r>
    </w:p>
    <w:p w:rsidR="002D6643" w:rsidRPr="003F5303" w:rsidRDefault="002D6643" w:rsidP="002D6643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2D6643" w:rsidRDefault="002D6643" w:rsidP="002D6643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1063A7">
        <w:rPr>
          <w:rFonts w:ascii="TH SarabunIT๙" w:hAnsi="TH SarabunIT๙" w:cs="TH SarabunIT๙"/>
          <w:b/>
          <w:bCs/>
          <w:cs/>
        </w:rPr>
        <w:t>ระบบการป้องกัน/การตรวจสอบเพื่อป้องกันการละเว้นการปฏิบัติหน้าที่ในภารกิจหลัก</w:t>
      </w:r>
    </w:p>
    <w:p w:rsidR="002D6643" w:rsidRPr="00137BC5" w:rsidRDefault="002D6643" w:rsidP="002D66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ปัจจุบันรัฐบาลได้มีมาตรการเน้นหนักเกี่ยวกับการป้องกันการทุจริตและประพฤติมิชอบในภาคราชการและเสริมสร้างประสิทธิภาพในการปฏิบัติหน้าที่  รวมทั้งปฏิรูประบบบริหารราชการโดยการปรับปรุงคุณภาพข้าราชการในการทำงานโดยเน้นผลงาน  การมีคุณภาพ  ความซื่อสัตย์สุจริต  การมีจิตสำนึกในการให้บริการประชาชน  สำหรับหน่วยงานที่มีหน้าที่หลักในการตรวจสอบการทุจริต  เช่น  สำนักงานคณะกรรมการป้องกันและปราบปรามการทุจริตแห่งชาติ  สำนักงานการตรวจเงินแผ่นดิน  เป็นต้น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สำหรับคำว่า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ทุจริต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 xml:space="preserve">มีกฎหมายหลายฉบับที่กำหนดนิยามความหมายไว้  เช่น  ประมวล  กฎหมายอาญา  มาตรา 1(1)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โดยทุจริต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>หมายความว่าเพื่อแสวงหาประโยชน์ที่มิควรได้โดยชอบด้วยกฎหมายสำหรับตนเองหรือผู้อื่น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พระราชบัญญัติประกอบรัฐธรรมนูญว่าด้วยการป้องกันและปราบปรามการทุจริต พ.ศ. 2542 (แก้ไขเพิ่มเติม พ.ศ.2550 และ ฉบับที่ 2 พ.ศ. 2554)</w:t>
      </w:r>
      <w:r w:rsidRPr="003F5303">
        <w:rPr>
          <w:rFonts w:ascii="TH SarabunIT๙" w:hAnsi="TH SarabunIT๙" w:cs="TH SarabunIT๙"/>
        </w:rPr>
        <w:t xml:space="preserve"> "</w:t>
      </w:r>
      <w:r w:rsidRPr="003F5303">
        <w:rPr>
          <w:rFonts w:ascii="TH SarabunIT๙" w:hAnsi="TH SarabunIT๙" w:cs="TH SarabunIT๙"/>
          <w:cs/>
        </w:rPr>
        <w:t>ทุจริตต่อหน้าที่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หมายความว่า ปฏิบัติหรือละเว้นการปฏิบัติอย่างใดในตำแหน่งหรือหน้าที่  หรือปฏิบัติหรือละเว้นการปฏิบัติอย่างใดในพฤติการณ์ที่อาจทำให้ผู้อื่นเชื่อว่ามีตำแหน่งหรือหน้าที่ทั้งที่ตนมิได้มีตำแหน่งหรือหน้าที่นั้น  หรือใช้อำนาจในตำแหน่งหรือหน้าที่  ทั้งนี้  เพื่อแสวงหาประโยชน์ที่มิควรได้โดยชอบสำหรับตนเองหรือผู้อื่น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ในส่วนของการปฏิบัติหน้าที่ราชการโดยทุจริต  กำหนดไว้ในพระราชบัญญัติระเบียบข้าราชการพลเรือน  พ.ศ. 2551  มาตรา  85 (2) บัญญัติว่า  การปฏิบัติหรือละเว้นการปฏิบัติหน้าที่ราชการโดยทุจริต เป็นการกระทำผิดวินัยอย่างร้ายแรง  มีโทษปลดออกหรือไล่ออก  การทุจริตตามพระราชบัญญัติข้าราชการพลเรือนนั้น  มีหลักหรือองค์ประกอบที่พึงพิจารณา 4 ประการ  คือ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มีหน้าที่ราชการที่ต้องปฏิบัติราชการ  ผู้มีหน้าที่จะปฏิบัติหน้าที่อยู่ในสถานที่ราชการหรือนอกสถานที่ราชการก็ได้  ในกรณีที่ไม่มีกฎหมายบังคับไว้โดยเฉพาะว่าต้องปฏิบัติในสถานที่ราชการและการปฏิบัติหน้าที่ราชการนั้นไม่จำเป็นจะต้องปฏิบัติในวันและเวลาทำงานตามปกติ อาจปฏิบัติในวันหยุดราชการหรือนอกเวลาราชการก็ได้  การพิจารณาว่ามีหน้าที่ราชการหรือไม่  มีแนวพิจารณาดังนี้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1.1  พิจารณาจากกฎหมายหรือระเบียบที่กำหนดหน้าที่ไว้เป็นลายลักษณ์อักษรโดยระบุว่าผู้ดำรงตำแหน่งใดเป็นพนักงานเจ้าหน้าที่ในเรื่องใด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1.2  พิจารณาจากมาตรฐานกำหนดตำแหน่ง  ที่  ก.พ.จัดทำ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1.3  พิจารณาจากคำสั่งหรือการมอบหมายของผู้บังคับบัญชา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1.4  พิจารณาจากพฤตินัย  ที่สมัครใจเข้าผูกพันตนเอง ยอมรับเป็นหน้าที่ราชการที่ตนต้องรับผิดชอบ เช่น ก.พ. ได้พิจารณาเรื่องประจำแผนกธุรการของโรงพยาบาลซึ่งไม่มีหน้าที่รับส่งเงินแต่ได้รับฝากเงินจากพยาบาลอนามัยผู้มีหน้าที่รับส่งเงิน  และการรับฝากเงินนั้นมิใช่รับฝากเงินฐานะส่วนตัว  แต่มีลักษณะเป็นการรับฝากเป็นทางราชการเพื่อนำไปส่งลงบัญชีโดยได้เซ็นรับหลังใบเสร็จรับเงินว่า 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ได้รับเงินไปแล้ว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เช่นนี้  ก.พ.วินิจฉัยว่าประจำแผนกผู้นั้นมีหน้าที่ราชการที่ต้องนำเงินส่งลงบัญชี  เมื่อไม่นำเงินส่งลงบัญชีและนำเงินไปใช้ส่วนตัวถือเป็นการทุจริตต่อหน้าที่ราชการ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2.ได้ปฏิบัติหน้าที่ราชการโดยมิชอบหรือละเว้นการปฏิบัติหน้าที่ราชการโดยมิชอบ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ปฏิบัติหน้าที่ราชการ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>หมายความว่า  ได้มีการกระทำลงไปแล้ว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ละเว้นการปฏิบัติหน้าที่ราชการ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หมายความว่า  มีหน้าที่ราชการที่ต้องปฏิบัติแต่ผู้นั้นไม่ปฏิบัติหรืองดเว้นไม่กระทำการตามหน้าที่  การที่ไม่ปฏิบัติหรืองดเว้นไม่กระทำการตามหน้าที่นั้นจะเป็นความผิดฐาน</w:t>
      </w:r>
      <w:r w:rsidRPr="003F5303">
        <w:rPr>
          <w:rFonts w:ascii="TH SarabunIT๙" w:hAnsi="TH SarabunIT๙" w:cs="TH SarabunIT๙"/>
          <w:cs/>
        </w:rPr>
        <w:lastRenderedPageBreak/>
        <w:t>ทุจริตต่อหน้าที่ราชการก็ต่อเมื่อได้กระทำโดยเป็นการจงใจที่จะไม่ปฏิบัติการตามหน้าที่  โดยปราศจากอำนาจหน้าที่จะอ้างได้ตามกฎหมาย กฎ  ระเบียบหรือข้อบังคับ  แต่ถ้าเป็นเรื่องปล่อยปละ  ละเว้นก็ยังถือไม่ได้ว่าเป็นการละเว้นการปฏิบัติหน้าที่ราชการที่จะเป็นความผิดฐานทุจริตต่อหน้าที่ราชการส่วนจะเป็นความผิดฐานใดต้องพิจารณาข้อเท็จจริงเป็นเรื่อง ๆ ไป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มิชอบ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หมายความว่า  ไม่เป็นไปตามกฎหมาย  ระเบียบของทางราชการ  คำสั่งของผู้บังคับบัญชา  มติของคณะรัฐมนตรีแบบธรรมเนียมของราชการหรือทำนองคลองธรรม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เพื่อให้ตนเองหรือผู้อื่นได้ประโยชน์ที่มิควรได้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ผู้อื่น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 xml:space="preserve"> หมายถึงใครก็ได้ที่จะได้รับประโยชน์จากการที่ราชการผู้นั้นปฏิบัติ  หรือไม่ปฏิบัติหน้าที่โดยมิชอบ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ประโยชน์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หมายถึง  สิ่งที่ได้รับอันเป็นคุณแก่ผู้ได้รับ  ซึ่งอาจเป็นทรัพย์สินหรือประโยชน์อย่างอื่นที่มิใช่ทรัพย์สิน  เช่น  การได้รับบริการ  เป็นต้น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มิควรได้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หมายถึง  ไม่มีสิทธ์โดยชอบธรรมที่จะได้รับประโยชน์ใด ๆ ตอบแทนจากการปฏิบัติหน้าที่นั้น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4.  โดยมีเจตนาทุจริต  การพิจารณาว่าการกระทำใดเป็นการทุจริตต่อหน้าที่ราชการหรือไม่นั้นจะต้องพิจารณาลงไปถึงเจตนาของผู้กระทำด้วยว่ามีเจตนาทุจริตหรือมีจิตอันชั่วร้ายคิดเป็นโจร  ในการปฏิบัติหน้าที่ราชการหรือละเว้นการปฏิบัติหน้าที่ราชการโดยมุ่งที่จะให้ตนเองหรือผู้อื่นได้รับประโยชน์ที่มิควรได้ซึ่งหากการสอบสวนพิจารณาได้ว่า  ข้าราชการผู้อื่นใดกระทำผิดวินัยฐานทุจริตต่อหน้าที่ราชการ  คณะรัฐมนตรีได้มีมติเมื่อวันที่  21  ธันวาคม  2536  ว่าการลงโทษผู้กระทำผิดวินัยฐานทุจริตต่อหน้าที่ราชการ  ซึ่งควรลงโทษเป็น  </w:t>
      </w:r>
      <w:r w:rsidRPr="003F5303">
        <w:rPr>
          <w:rFonts w:ascii="TH SarabunIT๙" w:hAnsi="TH SarabunIT๙" w:cs="TH SarabunIT๙"/>
          <w:b/>
          <w:bCs/>
          <w:cs/>
        </w:rPr>
        <w:t>ไล่ออกจากราชการ</w:t>
      </w:r>
      <w:r w:rsidRPr="003F5303">
        <w:rPr>
          <w:rFonts w:ascii="TH SarabunIT๙" w:hAnsi="TH SarabunIT๙" w:cs="TH SarabunIT๙"/>
          <w:cs/>
        </w:rPr>
        <w:t xml:space="preserve">  การนำเงินที่ทุจริตไปแล้วมาคืนหรือมีเหตุอันควรปราณีอื่นใดไม่เป็นเหตุลดหย่อนโทษ  ตามนัยหนังสือสำนักเลขาธิการคณะรัฐมนตรี  ที่ </w:t>
      </w:r>
      <w:proofErr w:type="spellStart"/>
      <w:r w:rsidRPr="003F5303">
        <w:rPr>
          <w:rFonts w:ascii="TH SarabunIT๙" w:hAnsi="TH SarabunIT๙" w:cs="TH SarabunIT๙"/>
          <w:cs/>
        </w:rPr>
        <w:t>นร</w:t>
      </w:r>
      <w:proofErr w:type="spellEnd"/>
      <w:r w:rsidRPr="003F5303">
        <w:rPr>
          <w:rFonts w:ascii="TH SarabunIT๙" w:hAnsi="TH SarabunIT๙" w:cs="TH SarabunIT๙"/>
          <w:cs/>
        </w:rPr>
        <w:t>.0205/ว.234 ลงวันที่ 24 ธันวาคม 2536  รวมทั้งอาจจะ</w:t>
      </w:r>
      <w:r w:rsidRPr="003F5303">
        <w:rPr>
          <w:rFonts w:ascii="TH SarabunIT๙" w:hAnsi="TH SarabunIT๙" w:cs="TH SarabunIT๙"/>
          <w:b/>
          <w:bCs/>
          <w:cs/>
        </w:rPr>
        <w:t>ถูกยึดทรัพย์และดำเนินคดีอาญา</w:t>
      </w:r>
      <w:r w:rsidRPr="003F5303">
        <w:rPr>
          <w:rFonts w:ascii="TH SarabunIT๙" w:hAnsi="TH SarabunIT๙" w:cs="TH SarabunIT๙"/>
          <w:cs/>
        </w:rPr>
        <w:t xml:space="preserve">  เนื่องจากเป็นความผิดมูลฐาน  ตามมาตรา 3(5) แห่งพระราชบัญญัติป้องกันและปราบปรามการฟอกเงิน พ.ศ. 2542 และความผิดอาญาฐานเป็นเจ้าพนักงานปฏิบัติหรือปฏิบัติหน้าที่ราชการโดยมิชอบ  เพื่อให้เกิดความเสียหายแก่ผู้หนึ่งผู้ใดหรือปฏิบัติละเว้นการปฏิบัติหน้าที่โดยทุจริต  ตามมาตรา  157  แห่งประมวลกฎหมายอาญา ซึ่งต้องระวางโทษจำคุกตั้งแต่หนึ่งปีถึงสิบปี หรือปรับตั้งแต่สองพันถึงสองหมื่นบาทหรือทั้งจำทั้งปรับ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หากข้าราชการผู้ใดกระทำผิดวินัยฐานทุจริตก็จะต้องถูก</w:t>
      </w:r>
      <w:r w:rsidRPr="003F5303">
        <w:rPr>
          <w:rFonts w:ascii="TH SarabunIT๙" w:hAnsi="TH SarabunIT๙" w:cs="TH SarabunIT๙"/>
          <w:b/>
          <w:bCs/>
          <w:cs/>
        </w:rPr>
        <w:t>ลงโทษไล่ออกสถานเดียว  รวมทั้งอาจจำคุกและยึดทรัพย์</w:t>
      </w:r>
      <w:r w:rsidRPr="003F5303">
        <w:rPr>
          <w:rFonts w:ascii="TH SarabunIT๙" w:hAnsi="TH SarabunIT๙" w:cs="TH SarabunIT๙"/>
          <w:cs/>
        </w:rPr>
        <w:t xml:space="preserve">  ดังนั้น  ข้าราชการทุกคนควรพึงละเว้นการทุจริตต่อหน้าที่ราชการโดยเห็นแก่ประโยชน์ของประเทศชาติเป็นสำคัญ  ให้สมกับการเป็นข้าราชการในพระบาทสมเด็จพระเจ้าอยู่หัว</w:t>
      </w:r>
    </w:p>
    <w:p w:rsidR="002D6643" w:rsidRPr="003F5303" w:rsidRDefault="00876464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>
        <w:rPr>
          <w:rFonts w:ascii="TH SarabunIT๙" w:hAnsi="TH SarabunIT๙" w:cs="TH SarabunIT๙" w:hint="cs"/>
          <w:cs/>
        </w:rPr>
        <w:t xml:space="preserve"> </w:t>
      </w:r>
      <w:r w:rsidR="002D6643" w:rsidRPr="003F5303">
        <w:rPr>
          <w:rFonts w:ascii="TH SarabunIT๙" w:hAnsi="TH SarabunIT๙" w:cs="TH SarabunIT๙"/>
          <w:cs/>
        </w:rPr>
        <w:t xml:space="preserve"> ได้เล็งเห็นความสำคัญของปัญหาการละเว้นการปฏิบัติงา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</w:t>
      </w:r>
      <w:r>
        <w:rPr>
          <w:rFonts w:ascii="TH SarabunIT๙" w:hAnsi="TH SarabunIT๙" w:cs="TH SarabunIT๙"/>
          <w:cs/>
        </w:rPr>
        <w:t>ริง  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="002D6643" w:rsidRPr="003F5303">
        <w:rPr>
          <w:rFonts w:ascii="TH SarabunIT๙" w:hAnsi="TH SarabunIT๙" w:cs="TH SarabunIT๙"/>
          <w:cs/>
        </w:rPr>
        <w:t>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ปฏิบัติงานตามภารกิจให้เกิดผลตามเป้าประสงค์เพื่อประโยชน์ต่อประชาชนในพื้นที่อย่างแท้จริง</w:t>
      </w:r>
    </w:p>
    <w:p w:rsidR="002D6643" w:rsidRDefault="002D6643" w:rsidP="002D6643">
      <w:pPr>
        <w:spacing w:after="0" w:line="240" w:lineRule="auto"/>
        <w:jc w:val="thaiDistribute"/>
        <w:rPr>
          <w:rFonts w:ascii="TH SarabunIT๙" w:hAnsi="TH SarabunIT๙" w:cs="TH SarabunIT๙" w:hint="cs"/>
        </w:rPr>
      </w:pPr>
      <w:r w:rsidRPr="003F5303">
        <w:rPr>
          <w:rFonts w:ascii="TH SarabunIT๙" w:hAnsi="TH SarabunIT๙" w:cs="TH SarabunIT๙"/>
          <w:cs/>
        </w:rPr>
        <w:tab/>
        <w:t>ความสำเร็จหรือล้มเหลวของปฏิบัติงานตามภารกิจใด ๆ ก็ตาม ขึ้นอยู่กับการบริหารงาน  กล่าวคือการบริหารงานที่ดีจะช่วยให้การดำเนินงานตามโครงการมีประสิทธิภาพ  สามารถบรรลุตามวัตถุประสงค์ในแต่ละขั้นตอนของการดำเนินงาน  และในทางตรงข้ามแม้ว่าการปฏิบัติงานตามภารกิจนั้น  ๆ จะออกแบบไว้ดี  มีความเป็นไปได้ทางเทคนิค  งบประมาณ  และเงื่อนไขอื่นใดในระดับสูงก็ตามแต่ถ้าการบริหารจัดการไม่ดี  การปฏิบัติงานตามภารกิจนั้นก็ไม่สามารถบรรลุตามวัตถุประสงค์ได้</w:t>
      </w:r>
    </w:p>
    <w:p w:rsidR="00C63D75" w:rsidRDefault="00C63D75" w:rsidP="002D6643">
      <w:pPr>
        <w:spacing w:after="0" w:line="240" w:lineRule="auto"/>
        <w:jc w:val="thaiDistribute"/>
        <w:rPr>
          <w:rFonts w:ascii="TH SarabunIT๙" w:hAnsi="TH SarabunIT๙" w:cs="TH SarabunIT๙" w:hint="cs"/>
        </w:rPr>
      </w:pPr>
    </w:p>
    <w:p w:rsidR="00C63D75" w:rsidRPr="003F5303" w:rsidRDefault="00C63D75" w:rsidP="002D6643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</w:p>
    <w:p w:rsidR="002D6643" w:rsidRPr="003F5303" w:rsidRDefault="00561CBC" w:rsidP="002D664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44297EC" wp14:editId="19CB1F50">
                <wp:simplePos x="0" y="0"/>
                <wp:positionH relativeFrom="column">
                  <wp:posOffset>533400</wp:posOffset>
                </wp:positionH>
                <wp:positionV relativeFrom="paragraph">
                  <wp:posOffset>179070</wp:posOffset>
                </wp:positionV>
                <wp:extent cx="4946650" cy="525145"/>
                <wp:effectExtent l="9525" t="74295" r="73025" b="10160"/>
                <wp:wrapNone/>
                <wp:docPr id="1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6650" cy="52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E1BE8" w:rsidRPr="00137BC5" w:rsidRDefault="006E1BE8" w:rsidP="002D66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137BC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ระเบียบ/ข้อบังคับ  ที่บังคับใช้ต่อผู้ที่ละเว้นการปฏิบัติหน้าที่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92" o:spid="_x0000_s1081" type="#_x0000_t202" style="position:absolute;margin-left:42pt;margin-top:14.1pt;width:389.5pt;height:41.35pt;z-index:2518886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">
                <v:shadow on="t" opacity=".5" offset="6pt,-6pt"/>
                <v:textbox style="mso-fit-shape-to-text:t">
                  <w:txbxContent>
                    <w:p w:rsidR="006E1BE8" w:rsidRPr="00137BC5" w:rsidRDefault="006E1BE8" w:rsidP="002D664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137BC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ระเบียบ/ข้อบังคับ  ที่บังคับใช้ต่อผู้ที่ละเว้นการปฏิบัติหน้าที่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:rsidR="002D6643" w:rsidRPr="003F5303" w:rsidRDefault="002D6643" w:rsidP="002D6643">
      <w:pPr>
        <w:rPr>
          <w:rFonts w:ascii="TH SarabunIT๙" w:hAnsi="TH SarabunIT๙" w:cs="TH SarabunIT๙"/>
          <w:cs/>
        </w:rPr>
      </w:pPr>
    </w:p>
    <w:p w:rsidR="002D6643" w:rsidRPr="003F5303" w:rsidRDefault="002D6643" w:rsidP="002D6643">
      <w:pPr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องค์การบริหารส่วนตำบลได้กำหนดมาตรฐานจริยธรรมอันเป็นค่านิยมหลัก  ดังนี้</w:t>
      </w:r>
    </w:p>
    <w:p w:rsidR="002D6643" w:rsidRPr="003F5303" w:rsidRDefault="002D6643" w:rsidP="002D664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</w:t>
      </w:r>
      <w:r w:rsidRPr="003F5303">
        <w:rPr>
          <w:rFonts w:ascii="TH SarabunIT๙" w:hAnsi="TH SarabunIT๙" w:cs="TH SarabunIT๙"/>
          <w:cs/>
        </w:rPr>
        <w:t>พระราชกฤษฎีกาว่าด้วยหลักเกณฑ์และวิธีการบริหารกิจการบ้านเมืองที่ดี พ.ศ. 2546</w:t>
      </w:r>
    </w:p>
    <w:p w:rsidR="002D6643" w:rsidRPr="003F530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-  </w:t>
      </w:r>
      <w:r w:rsidRPr="003F5303">
        <w:rPr>
          <w:rFonts w:ascii="TH SarabunIT๙" w:hAnsi="TH SarabunIT๙" w:cs="TH SarabunIT๙"/>
          <w:b/>
          <w:bCs/>
          <w:cs/>
        </w:rPr>
        <w:t>หมวด  5</w:t>
      </w:r>
      <w:r w:rsidRPr="003F5303">
        <w:rPr>
          <w:rFonts w:ascii="TH SarabunIT๙" w:hAnsi="TH SarabunIT๙" w:cs="TH SarabunIT๙"/>
          <w:cs/>
        </w:rPr>
        <w:t xml:space="preserve">  การลดขั้นตอนการปฏิบัติงาน  มาตรา 29  ในการปฏิบัติงานที่เกี่ยวข้องกับการบริการประชาชนหรือการติดต่อประสานงานระหว่างส่วนราชการด้วยกัน  ให้ส่วนราชการแต่ละแห่งจัดทำแผนภูมิขั้นตอนและระยะเวลาการดำเนินการรวมทั้งรายละเอียดอื่นๆ ที่เกี่ยวข้องในแต่ละขั้นตอนเปิดเผยไว้  ณ  ที่ทำการของส่วนราชการและในระบบเครือข่ายสารสนเทศของส่วนราชการ  เพื่อให้ประชาชนหรือผู้ที่เกี่ยวข้องเข้าตรวจดูได้</w:t>
      </w:r>
    </w:p>
    <w:p w:rsidR="002D6643" w:rsidRPr="003F530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-  </w:t>
      </w:r>
      <w:r w:rsidRPr="003F5303">
        <w:rPr>
          <w:rFonts w:ascii="TH SarabunIT๙" w:hAnsi="TH SarabunIT๙" w:cs="TH SarabunIT๙"/>
          <w:b/>
          <w:bCs/>
          <w:cs/>
        </w:rPr>
        <w:t>หมวด  6</w:t>
      </w:r>
      <w:r w:rsidRPr="003F5303">
        <w:rPr>
          <w:rFonts w:ascii="TH SarabunIT๙" w:hAnsi="TH SarabunIT๙" w:cs="TH SarabunIT๙"/>
          <w:cs/>
        </w:rPr>
        <w:t xml:space="preserve">  การปรับปรุงภารกิจของส่วนราชการ มาตรา 33 ให้ส่วนราชการจัดให้มีการทบทวนภารกิจของตนว่าภารกิจใดมีความจำเป็นหรือสมควรที่จะได้ดำเนินการต่อไปหรือไม่  โดยคำนึงถึงแผนการบริหารราชการแผ่นดิน  นโยบายของคณะรัฐมนตรี  กำลังเงินงบประมาณของประเทศ  ความคุ้มค่าของภารกิจและสถานการณ์อื่นประกอบกัน</w:t>
      </w:r>
    </w:p>
    <w:p w:rsidR="002D6643" w:rsidRPr="003F530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-  </w:t>
      </w:r>
      <w:r w:rsidRPr="00876464">
        <w:rPr>
          <w:rFonts w:ascii="TH SarabunIT๙" w:hAnsi="TH SarabunIT๙" w:cs="TH SarabunIT๙"/>
          <w:b/>
          <w:bCs/>
          <w:cs/>
        </w:rPr>
        <w:t>หมวด  7</w:t>
      </w:r>
      <w:r w:rsidRPr="003F5303">
        <w:rPr>
          <w:rFonts w:ascii="TH SarabunIT๙" w:hAnsi="TH SarabunIT๙" w:cs="TH SarabunIT๙"/>
          <w:cs/>
        </w:rPr>
        <w:t xml:space="preserve">  การอำนวยความสะดวกและการตอบสนองความต้องการของประชาขนมาตรา 37  ในการปฏิบัติราชการที่เกี่ยวข้องกับการบริการประชาชนหรือติดต่อประสานงานในระหว่างส่วนราชการด้วยกัน  ให้ส่วนราชการกำหนดระยะเวลาแล้วเสร็จของงานแต่ละงานและประกาศให้ประชาชนและข้าราชการทราบเป็นการทั่วไป  ส่วนราชการใดมิได้กำหนดระยะเวลาแล้วเสร็จของงานใดและ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 xml:space="preserve">. พิจารณาเห็นว่างานนั้น  มีลักษณะที่สามารถกำหนดระยะเวลาแล้วเสร็จได้  หรือส่วนราชการได้กำหนดระยะเวลาแล้วเสร็จไว้  แต่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 xml:space="preserve">. เห็นว่าเป็นระยะเวลาที่ล่าช้าเกินสมควร 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>. จะกำหนดเวลาแล้วเสร็จให้ส่วนราชการนั้นต้องปฏิบัติก็ได้  มาตรา 42  เพื่อให้การปฏิบัติราชการเป็นไปอย่างมีประสิทธิภาพและเกิดความสะดวกรวดเร็ว  ให้ส่วนราชการที่มีอำนาจออกกฎระเบียบ  ข้อบังคับหรือประกาศ  เพื่อใช้บังคับกับส่วนราชการอื่น  มีหน้าที่ตรวจสอบว่ากฎ  ระเบียบ  ข้อบังคับ  หรือประกาศนั้น  เป็นอุปสรรคหรือก่อให้เกิดความยุ่งยาก  ซ้ำซ้อน  หรือความล่าช้า  ต่อการปฏิบัติหน้าที่ของส่วนราชการอื่นหรือไม่  เพื่อดำเนินการปรับปรุงแก้ไขให้เหมาะสมโดยเร็วต่อไป  มาตรา 43  การปฏิบัติราชการในเรื่องใด ๆ โดยปกติให้ถือว่าเป็นเรื่องเปิดเผย  เว้นแต่กรณีมีความจำเป็นอย่างยิ่งเพื่อประโยชน์ในการรักษาความมั่นคงของประเทศ  ความมั่นคงทางเศรษฐกิจ  การรักษาความสงบเรียบร้อยของประชาชน  หรือการคุ้มครองสิทธิส่วนบุคคล  จึงให้กำหนดเป็นความลับได้เท่าที่จำเป็น</w:t>
      </w:r>
    </w:p>
    <w:p w:rsidR="002D664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876464">
        <w:rPr>
          <w:rFonts w:ascii="TH SarabunIT๙" w:hAnsi="TH SarabunIT๙" w:cs="TH SarabunIT๙"/>
          <w:b/>
          <w:bCs/>
          <w:cs/>
        </w:rPr>
        <w:t>-  หมวด  8</w:t>
      </w:r>
      <w:r w:rsidRPr="003F5303">
        <w:rPr>
          <w:rFonts w:ascii="TH SarabunIT๙" w:hAnsi="TH SarabunIT๙" w:cs="TH SarabunIT๙"/>
          <w:cs/>
        </w:rPr>
        <w:t xml:space="preserve">  การประเมินผลการปฏิบัติราชการ  มาตรา 45 นอกจากการจัดให้มีการประเมินผลตาม  มาตร 9 (3) แล้ว  ให้ส่วนราชการ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 คุณภาพการให้บริการ  ความพึงพอใจของประชาชนผู้รับบริการ  ความคุ้มค่าในภารกิจ  ทั้งนี้  ตามหลักเกณฑ์  วิธีการ  และระยะเวลาที่ 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>. กำหนด  มาตรา 47  ในการประเมินผลการปฏิบัติงานของข้าราชการเพื่อประโยชน์ในการบริหารงานบุคคล  ให้ส่วนราชการประเมินโดยคำนึงถึงผลการปฏิบัติงานเฉพาะตัวของข้าราชการผู้นั้นในตำแหน่งที่ปฏิบัติ  ประโยชน์และผลสัมฤทธิ์ที่</w:t>
      </w:r>
      <w:r w:rsidRPr="00137BC5">
        <w:rPr>
          <w:rFonts w:ascii="TH SarabunIT๙" w:hAnsi="TH SarabunIT๙" w:cs="TH SarabunIT๙"/>
          <w:cs/>
        </w:rPr>
        <w:t>หน่วยงานที่ข้าราชการผู้นั้นสังกัดได้รับจากการปฏิบัติงานของข้าราชการผู้นั้น</w:t>
      </w:r>
    </w:p>
    <w:p w:rsidR="00AC7740" w:rsidRPr="00137BC5" w:rsidRDefault="00AC7740" w:rsidP="002D6643">
      <w:pPr>
        <w:spacing w:after="0"/>
        <w:jc w:val="thaiDistribute"/>
        <w:rPr>
          <w:rFonts w:ascii="TH SarabunIT๙" w:hAnsi="TH SarabunIT๙" w:cs="TH SarabunIT๙"/>
        </w:rPr>
      </w:pPr>
    </w:p>
    <w:p w:rsidR="002D6643" w:rsidRPr="00137BC5" w:rsidRDefault="002D6643" w:rsidP="002D6643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</w:t>
      </w:r>
      <w:r w:rsidRPr="00137BC5">
        <w:rPr>
          <w:rFonts w:ascii="TH SarabunIT๙" w:hAnsi="TH SarabunIT๙" w:cs="TH SarabunIT๙"/>
          <w:b/>
          <w:bCs/>
          <w:cs/>
        </w:rPr>
        <w:t>ประมวลจริยธรรมของข้าราชการการเมืองท้องถิ่นฝ่ายบริหารองค์การบริหารส่วนตำบล</w:t>
      </w:r>
      <w:r w:rsidR="00301885">
        <w:rPr>
          <w:rFonts w:ascii="TH SarabunIT๙" w:hAnsi="TH SarabunIT๙" w:cs="TH SarabunIT๙" w:hint="cs"/>
          <w:b/>
          <w:bCs/>
          <w:cs/>
        </w:rPr>
        <w:t>บางศาลา</w:t>
      </w:r>
      <w:r w:rsidRPr="00137BC5">
        <w:rPr>
          <w:rFonts w:ascii="TH SarabunIT๙" w:hAnsi="TH SarabunIT๙" w:cs="TH SarabunIT๙"/>
          <w:b/>
          <w:bCs/>
          <w:cs/>
        </w:rPr>
        <w:t xml:space="preserve">  พ.ศ.2558</w:t>
      </w:r>
    </w:p>
    <w:p w:rsidR="002D6643" w:rsidRPr="00137BC5" w:rsidRDefault="002D6643" w:rsidP="002D6643">
      <w:pPr>
        <w:jc w:val="thaiDistribute"/>
        <w:rPr>
          <w:rFonts w:ascii="TH SarabunIT๙" w:hAnsi="TH SarabunIT๙" w:cs="TH SarabunIT๙"/>
        </w:rPr>
      </w:pPr>
      <w:r w:rsidRPr="00137BC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137BC5">
        <w:rPr>
          <w:rFonts w:ascii="TH SarabunIT๙" w:hAnsi="TH SarabunIT๙" w:cs="TH SarabunIT๙"/>
          <w:cs/>
        </w:rPr>
        <w:t>ข้อ  5  ข้าราชการการเมืองท้องถิ่น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</w:t>
      </w:r>
      <w:r w:rsidR="00876464">
        <w:rPr>
          <w:rFonts w:ascii="TH SarabunIT๙" w:hAnsi="TH SarabunIT๙" w:cs="TH SarabunIT๙"/>
          <w:cs/>
        </w:rPr>
        <w:t>กและให้บริหารประชาชนตามหลัก</w:t>
      </w:r>
      <w:proofErr w:type="spellStart"/>
      <w:r w:rsidR="00876464">
        <w:rPr>
          <w:rFonts w:ascii="TH SarabunIT๙" w:hAnsi="TH SarabunIT๙" w:cs="TH SarabunIT๙"/>
          <w:cs/>
        </w:rPr>
        <w:t>ธรรม</w:t>
      </w:r>
      <w:r w:rsidRPr="00137BC5">
        <w:rPr>
          <w:rFonts w:ascii="TH SarabunIT๙" w:hAnsi="TH SarabunIT๙" w:cs="TH SarabunIT๙"/>
          <w:cs/>
        </w:rPr>
        <w:t>าภิ</w:t>
      </w:r>
      <w:proofErr w:type="spellEnd"/>
      <w:r w:rsidRPr="00137BC5">
        <w:rPr>
          <w:rFonts w:ascii="TH SarabunIT๙" w:hAnsi="TH SarabunIT๙" w:cs="TH SarabunIT๙"/>
          <w:cs/>
        </w:rPr>
        <w:t>บาลโดยจะต้องยึดมั่นในมาตรฐานทางจริยธรรมอันเป็นค่านิยมหลัก  9  ประการ  ดังนี้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1)  ยึดมั่นในคุณธรรมและจริยธรรม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การมีจิตสำนึกที่ดี  ซื่อสัตย์  และรับผิดชอบ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</w:r>
      <w:r w:rsidRPr="003F5303">
        <w:rPr>
          <w:rFonts w:ascii="TH SarabunIT๙" w:hAnsi="TH SarabunIT๙" w:cs="TH SarabunIT๙"/>
        </w:rPr>
        <w:tab/>
        <w:t>3</w:t>
      </w:r>
      <w:r w:rsidRPr="003F5303">
        <w:rPr>
          <w:rFonts w:ascii="TH SarabunIT๙" w:hAnsi="TH SarabunIT๙" w:cs="TH SarabunIT๙"/>
          <w:cs/>
        </w:rPr>
        <w:t>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การยืนหยัดทำในสิ่งที่ถูกต้อง  เป็นธรรม  และถูกกฎหมาย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การให้บริการแก่ประชาชนด้วยความรวดเร็ว  มีอัธยาศัย และไม่เลือกปฏิบัติ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การยึดมั่นในระบอบประชาธิปไตยอันมีพระมาหากษัตริย์ทรงเป็นประมุข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การยึดมั่นในหลักจรรยาวิชาชีพขององค์การ</w:t>
      </w:r>
    </w:p>
    <w:p w:rsidR="002D6643" w:rsidRPr="00137BC5" w:rsidRDefault="002D6643" w:rsidP="002D6643">
      <w:pPr>
        <w:rPr>
          <w:rFonts w:ascii="TH SarabunIT๙" w:hAnsi="TH SarabunIT๙" w:cs="TH SarabunIT๙"/>
          <w:b/>
          <w:bCs/>
        </w:rPr>
      </w:pPr>
      <w:r w:rsidRPr="00137BC5">
        <w:rPr>
          <w:rFonts w:ascii="TH SarabunIT๙" w:hAnsi="TH SarabunIT๙" w:cs="TH SarabunIT๙"/>
          <w:b/>
          <w:bCs/>
          <w:cs/>
        </w:rPr>
        <w:t>ประมวลจริยธรรมของข้าราชการก</w:t>
      </w:r>
      <w:r>
        <w:rPr>
          <w:rFonts w:ascii="TH SarabunIT๙" w:hAnsi="TH SarabunIT๙" w:cs="TH SarabunIT๙"/>
          <w:b/>
          <w:bCs/>
          <w:cs/>
        </w:rPr>
        <w:t>ารเมืองท้องถิ่นฝ่ายสภาท้องถิ่น</w:t>
      </w:r>
      <w:r w:rsidRPr="00137BC5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301885">
        <w:rPr>
          <w:rFonts w:ascii="TH SarabunIT๙" w:hAnsi="TH SarabunIT๙" w:cs="TH SarabunIT๙" w:hint="cs"/>
          <w:b/>
          <w:bCs/>
          <w:cs/>
        </w:rPr>
        <w:t>บางศาลา</w:t>
      </w:r>
      <w:r w:rsidRPr="00137BC5">
        <w:rPr>
          <w:rFonts w:ascii="TH SarabunIT๙" w:hAnsi="TH SarabunIT๙" w:cs="TH SarabunIT๙"/>
          <w:b/>
          <w:bCs/>
          <w:cs/>
        </w:rPr>
        <w:t xml:space="preserve">  พ.ศ.25</w:t>
      </w:r>
      <w:r w:rsidR="00560A33">
        <w:rPr>
          <w:rFonts w:ascii="TH SarabunIT๙" w:hAnsi="TH SarabunIT๙" w:cs="TH SarabunIT๙" w:hint="cs"/>
          <w:b/>
          <w:bCs/>
          <w:cs/>
        </w:rPr>
        <w:t>๖๑</w:t>
      </w:r>
    </w:p>
    <w:p w:rsidR="002D6643" w:rsidRPr="003F5303" w:rsidRDefault="002D6643" w:rsidP="002D6643">
      <w:pPr>
        <w:jc w:val="thaiDistribute"/>
        <w:rPr>
          <w:rFonts w:ascii="TH SarabunIT๙" w:hAnsi="TH SarabunIT๙" w:cs="TH SarabunIT๙"/>
          <w:spacing w:val="4"/>
          <w:kern w:val="16"/>
          <w:position w:val="-4"/>
        </w:rPr>
      </w:pPr>
      <w:r w:rsidRPr="003F5303">
        <w:rPr>
          <w:rFonts w:ascii="TH SarabunIT๙" w:hAnsi="TH SarabunIT๙" w:cs="TH SarabunIT๙"/>
          <w:b/>
          <w:bCs/>
          <w:spacing w:val="4"/>
          <w:kern w:val="16"/>
          <w:position w:val="-4"/>
        </w:rPr>
        <w:tab/>
      </w:r>
      <w:r w:rsidRPr="003F5303">
        <w:rPr>
          <w:rFonts w:ascii="TH SarabunIT๙" w:hAnsi="TH SarabunIT๙" w:cs="TH SarabunIT๙"/>
          <w:spacing w:val="4"/>
          <w:kern w:val="16"/>
          <w:position w:val="-4"/>
          <w:cs/>
        </w:rPr>
        <w:t>ข้อ  5  ข้าราชการการเมืองท้องถิ่นมีหน้าที่ดำเนินการให้เป็นไปตามกฎหมาย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   หลัก</w:t>
      </w:r>
      <w:proofErr w:type="spellStart"/>
      <w:r w:rsidRPr="003F5303">
        <w:rPr>
          <w:rFonts w:ascii="TH SarabunIT๙" w:hAnsi="TH SarabunIT๙" w:cs="TH SarabunIT๙"/>
          <w:spacing w:val="4"/>
          <w:kern w:val="16"/>
          <w:position w:val="-4"/>
          <w:cs/>
        </w:rPr>
        <w:t>ธรรมาภิ</w:t>
      </w:r>
      <w:proofErr w:type="spellEnd"/>
      <w:r w:rsidRPr="003F5303">
        <w:rPr>
          <w:rFonts w:ascii="TH SarabunIT๙" w:hAnsi="TH SarabunIT๙" w:cs="TH SarabunIT๙"/>
          <w:spacing w:val="4"/>
          <w:kern w:val="16"/>
          <w:position w:val="-4"/>
          <w:cs/>
        </w:rPr>
        <w:t>บาล  โดยจะต้องยึดมั่นในมาตรฐานทางจริยธรรมอันเป็นค่านิยมหลัก  9  ประการ  ดังนี้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</w:rPr>
        <w:t>1</w:t>
      </w:r>
      <w:r w:rsidRPr="003F5303">
        <w:rPr>
          <w:rFonts w:ascii="TH SarabunIT๙" w:hAnsi="TH SarabunIT๙" w:cs="TH SarabunIT๙"/>
          <w:cs/>
        </w:rPr>
        <w:t>)  ยึดมั่นในคุณธรรมและจริยธรรม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การมีจิตสำนึกที่ดี  ซื่อสัตย์  และรับผิดชอบ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การยืนหยัดทำในสิ่งที่ถูกต้อง  เป็นธรรม  และถูกกฎหมาย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การให้บริการแก่ประชาชนด้วยความรวดเร็ว  มีอัธยาศัย  และไม่เลือกปฏิบัติ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การยึดมั่นในระบอบประชาธิปไตยอันมีพระมหากษัตริย์ทรงเป็นประมุข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การยึดมั่นในหลักจรรยาวิชาชีพขององค์กร</w:t>
      </w:r>
    </w:p>
    <w:p w:rsidR="002D6643" w:rsidRPr="003F5303" w:rsidRDefault="002D6643" w:rsidP="002D6643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ประมวลจริยธรรมของข้าราชการ  องค์การบริหารส่วนตำบล</w:t>
      </w:r>
      <w:r w:rsidR="00301885">
        <w:rPr>
          <w:rFonts w:ascii="TH SarabunIT๙" w:hAnsi="TH SarabunIT๙" w:cs="TH SarabunIT๙" w:hint="cs"/>
          <w:b/>
          <w:bCs/>
          <w:sz w:val="36"/>
          <w:szCs w:val="36"/>
          <w:cs/>
        </w:rPr>
        <w:t>บางศาลา</w:t>
      </w: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พ.ศ.2558</w:t>
      </w:r>
    </w:p>
    <w:p w:rsidR="002D6643" w:rsidRPr="003F5303" w:rsidRDefault="002D6643" w:rsidP="002D6643">
      <w:pPr>
        <w:spacing w:before="120"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F5303">
        <w:rPr>
          <w:rFonts w:ascii="TH SarabunIT๙" w:hAnsi="TH SarabunIT๙" w:cs="TH SarabunIT๙"/>
          <w:cs/>
        </w:rPr>
        <w:t>ข้อ  3  ข้าราชการขององค์การบริหารส่วนตำบล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Pr="003F5303">
        <w:rPr>
          <w:rFonts w:ascii="TH SarabunIT๙" w:hAnsi="TH SarabunIT๙" w:cs="TH SarabunIT๙"/>
          <w:cs/>
        </w:rPr>
        <w:t>ทุกคน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อำนวยความสะดวกและให้บริการแก่ประชาชนตามหลัก</w:t>
      </w:r>
      <w:r w:rsidR="00876464">
        <w:rPr>
          <w:rFonts w:ascii="TH SarabunIT๙" w:hAnsi="TH SarabunIT๙" w:cs="TH SarabunIT๙" w:hint="cs"/>
          <w:cs/>
        </w:rPr>
        <w:t xml:space="preserve">     </w:t>
      </w:r>
      <w:proofErr w:type="spellStart"/>
      <w:r w:rsidRPr="003F5303">
        <w:rPr>
          <w:rFonts w:ascii="TH SarabunIT๙" w:hAnsi="TH SarabunIT๙" w:cs="TH SarabunIT๙"/>
          <w:cs/>
        </w:rPr>
        <w:t>ธรรมาภิ</w:t>
      </w:r>
      <w:proofErr w:type="spellEnd"/>
      <w:r w:rsidRPr="003F5303">
        <w:rPr>
          <w:rFonts w:ascii="TH SarabunIT๙" w:hAnsi="TH SarabunIT๙" w:cs="TH SarabunIT๙"/>
          <w:cs/>
        </w:rPr>
        <w:t>บาล  โดยจะต้องยึดมั่นในค่านิยมหลัก  10  ประการดังนี้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</w:r>
      <w:r w:rsidRPr="003F5303">
        <w:rPr>
          <w:rFonts w:ascii="TH SarabunIT๙" w:hAnsi="TH SarabunIT๙" w:cs="TH SarabunIT๙"/>
          <w:cs/>
        </w:rPr>
        <w:tab/>
        <w:t>1)  การยึดมั่นในระบอบประชาธิปไตยอันมีพระมหากษัตริย์ทรงเป็นประมุข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ยึดมั่นในคุณธรรมและจริยธรรม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3)  การมีจิตสำนึกที่ดี  ซื่อสัตย์  และรับผิดชอบ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การยืนหยัดทำในสิ่งที่ถูกต้อง  เป็นธรรม  และถูกกฎหมาย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6)  การให้บริการแก่ประชาชนด้วยความรวดเร็ว  มีอัธยาศัย  และไม่เลือกปฏิบัติ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การให้ข้อมูลข่าวสารแก่ประชาชนอย่างครบถ้วน  ถูกต้อง  และไม่บิดเบือนข้อเท็จจริง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การมุ่งผลสัมฤทธิ์ของงาน  รักษามาตรฐาน  มีคุณภาพ  โปร่งใส  และตรวจสอบได้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การยึดมั่นในหลักจรรยาวิชาชีพขององค์กร</w:t>
      </w:r>
    </w:p>
    <w:p w:rsidR="002D6643" w:rsidRPr="00137BC5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10) การสร้างจิตสำนึกให้ประชาชนในท้องถิ่นประพฤติตนเป็นพลเมืองที่ดี  ร่วมกัน  พัฒนา</w:t>
      </w:r>
      <w:r w:rsidRPr="00137BC5">
        <w:rPr>
          <w:rFonts w:ascii="TH SarabunIT๙" w:hAnsi="TH SarabunIT๙" w:cs="TH SarabunIT๙"/>
          <w:cs/>
        </w:rPr>
        <w:t>ชุมชนให้น่าอยู่คู่คุณธรรมและดูแลสภาพแวดล้อมให้สอดคล้องรัฐธรรมนูญฉบับปัจจุบัน</w:t>
      </w:r>
    </w:p>
    <w:p w:rsidR="002D6643" w:rsidRPr="00137BC5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Pr="00137BC5">
        <w:rPr>
          <w:rFonts w:ascii="TH SarabunIT๙" w:hAnsi="TH SarabunIT๙" w:cs="TH SarabunIT๙"/>
          <w:b/>
          <w:bCs/>
          <w:cs/>
        </w:rPr>
        <w:t>ข้อบังคับองค์การบริหารส่วนตำบล</w:t>
      </w:r>
      <w:r w:rsidR="00876464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ว่า</w:t>
      </w:r>
      <w:r w:rsidRPr="00137BC5">
        <w:rPr>
          <w:rFonts w:ascii="TH SarabunIT๙" w:hAnsi="TH SarabunIT๙" w:cs="TH SarabunIT๙"/>
          <w:b/>
          <w:bCs/>
          <w:cs/>
        </w:rPr>
        <w:t>ด้วยจรรยาข้าราชการองค์การบริหารส่วนตำบล</w:t>
      </w:r>
      <w:r w:rsidR="00301885">
        <w:rPr>
          <w:rFonts w:ascii="TH SarabunIT๙" w:hAnsi="TH SarabunIT๙" w:cs="TH SarabunIT๙" w:hint="cs"/>
          <w:b/>
          <w:bCs/>
          <w:cs/>
        </w:rPr>
        <w:t>บางศาลา</w:t>
      </w:r>
    </w:p>
    <w:p w:rsidR="002D6643" w:rsidRPr="00137BC5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137BC5">
        <w:rPr>
          <w:rFonts w:ascii="TH SarabunIT๙" w:hAnsi="TH SarabunIT๙" w:cs="TH SarabunIT๙"/>
          <w:b/>
          <w:bCs/>
          <w:cs/>
        </w:rPr>
        <w:tab/>
      </w:r>
      <w:r w:rsidRPr="00137BC5">
        <w:rPr>
          <w:rFonts w:ascii="TH SarabunIT๙" w:hAnsi="TH SarabunIT๙" w:cs="TH SarabunIT๙"/>
          <w:cs/>
        </w:rPr>
        <w:t>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Pr="00137BC5">
        <w:rPr>
          <w:rFonts w:ascii="TH SarabunIT๙" w:hAnsi="TH SarabunIT๙" w:cs="TH SarabunIT๙"/>
          <w:cs/>
        </w:rPr>
        <w:t xml:space="preserve">  ในฐานะเป็นองค์กรที่ใกล้ชิดกับประชาชนมากที่สุด  โดยมีหน้าที่ในการจัดทำแผนพัฒนาท้องถิ่น  การดำเนินการด้านการเงิน  การคลัง  งบประมาณ  การพัสดุ  การจัดเก็บรายได้การพัฒนาระบบข้อมูลสารสนเทศเพื่อการบริหารงาน  พัฒนาโครงสร้างพื้นฐานของชุมชนวางมาตรฐานการดำเนินงาน 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 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 </w:t>
      </w:r>
      <w:r w:rsidR="00876464">
        <w:rPr>
          <w:rFonts w:ascii="TH SarabunIT๙" w:hAnsi="TH SarabunIT๙" w:cs="TH SarabunIT๙" w:hint="cs"/>
          <w:cs/>
        </w:rPr>
        <w:t xml:space="preserve"> </w:t>
      </w:r>
      <w:r w:rsidRPr="00137BC5">
        <w:rPr>
          <w:rFonts w:ascii="TH SarabunIT๙" w:hAnsi="TH SarabunIT๙" w:cs="TH SarabunIT๙"/>
          <w:cs/>
        </w:rPr>
        <w:t>จึงสมควรให้มีข้อบังคับว่าด้วยจรรยาข้าราชการองค์การบริหารส่วนตำบล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</w:p>
    <w:p w:rsidR="002D6643" w:rsidRPr="00137BC5" w:rsidRDefault="00876464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="002D6643" w:rsidRPr="00137BC5">
        <w:rPr>
          <w:rFonts w:ascii="TH SarabunIT๙" w:hAnsi="TH SarabunIT๙" w:cs="TH SarabunIT๙"/>
          <w:cs/>
        </w:rPr>
        <w:t xml:space="preserve">  จึงได้กำหนดข้อบังคับจรรยาข้าราชการองค์การบริหารส่วนตำบล</w:t>
      </w:r>
      <w:r w:rsidR="00301885">
        <w:rPr>
          <w:rFonts w:ascii="TH SarabunIT๙" w:hAnsi="TH SarabunIT๙" w:cs="TH SarabunIT๙" w:hint="cs"/>
          <w:cs/>
        </w:rPr>
        <w:t>บางศาลา</w:t>
      </w:r>
      <w:r w:rsidR="002D6643" w:rsidRPr="00137BC5">
        <w:rPr>
          <w:rFonts w:ascii="TH SarabunIT๙" w:hAnsi="TH SarabunIT๙" w:cs="TH SarabunIT๙"/>
          <w:cs/>
        </w:rPr>
        <w:t>เพื่อเป็นกรอบมาตรฐานในการประพฤติปฏิบัติตนของข้าราชการ  ลูกจ้าง  และพนักงานจ้าง  ให้มีความรับผิดชอบในการปฏิบัติหน้าที่ด้วยความเป็นธรรม  ธำรงไว้ซึ่งศักดิ์ศรีและเกียรติภูมิของข้าราชการ  อันจะทำให้ได้รับการยอมรับเชื่อถือและศรัทธาจากประชาชนทั่วไปไว้ดังนี้</w:t>
      </w:r>
    </w:p>
    <w:p w:rsidR="002D6643" w:rsidRPr="00137BC5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137BC5">
        <w:rPr>
          <w:rFonts w:ascii="TH SarabunIT๙" w:hAnsi="TH SarabunIT๙" w:cs="TH SarabunIT๙"/>
          <w:b/>
          <w:bCs/>
          <w:cs/>
        </w:rPr>
        <w:tab/>
        <w:t>ข้อ  1  ความซื่อสัตย์  และรับผิดชอบ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1.1  ปฏิบัติหน้าที่ด้วยความซื่อสัตย์สุจริต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1.2  ใช้ทรัพยากรขององค์กรอย่างประหยัด  และโปร่งใส  เพื่อให้เกิดประโยชน์สูงสุดแก่ทางราชการ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1.3  ปฏิบัติหน้าที่อย่างเต็มกำลังความรู้  ความสามารถ  โดยคำนึงถึงประโยชน์ของทางราชการเป็นสำคัญ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1.4  รับผิดชอบต่อผลการกระทำของตนเอง  และมุ่งมั่น  แก้ไขเมื่อเกิดข้อผิดพลาด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b/>
          <w:bCs/>
          <w:cs/>
        </w:rPr>
        <w:t>ข้อ  2  การมีจิตสำนึกมุ่งบริการและให้คำปรึกษา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2.1  ให้บริการแก่ส่วนราชการองค์กรปกครองส่วนท้องถิ่น  และประชาชนอย่างเท่าเทียมกันด้วยความเต็มใจ</w:t>
      </w:r>
    </w:p>
    <w:p w:rsidR="002D664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2.2  ให้คำปรึกษาแนะนำแก่องค์กรปกครองส่วนท้องถิ่นได้อย่างถูกต้อง  รวดเร็ว  และครบถ้วน</w:t>
      </w:r>
    </w:p>
    <w:p w:rsidR="00C63D75" w:rsidRPr="003F5303" w:rsidRDefault="00C63D75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ข้อ  3  การมุ่งผลสัมฤทธิ์ของงาน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3.1  ปฏิบัติหน้าที่โดยมุ่งประสิทธิภาพ  ประสิทธิผลของงาน  เพื่อให้เกิดผลดีและเป็นประโยชน์ต่อส่วนรวม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</w:r>
      <w:r w:rsidRPr="003F5303">
        <w:rPr>
          <w:rFonts w:ascii="TH SarabunIT๙" w:hAnsi="TH SarabunIT๙" w:cs="TH SarabunIT๙"/>
        </w:rPr>
        <w:tab/>
        <w:t xml:space="preserve">3.2  </w:t>
      </w:r>
      <w:r w:rsidRPr="003F5303">
        <w:rPr>
          <w:rFonts w:ascii="TH SarabunIT๙" w:hAnsi="TH SarabunIT๙" w:cs="TH SarabunIT๙"/>
          <w:cs/>
        </w:rPr>
        <w:t>ขยัน  อุทิศตน  และมุ่งมั่นในการปฏิบัติหน้าที่ให้สำเร็จตามเป้าหมาย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3.3  ปฏิบัติหน้าที่ด้วยความสามัคคี  มีน้ำใจ  เพื่อให้บรรลุภารกิจของหน่วยงาน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3.4  พัฒนาตนเองอย่างต่อเนื่อง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4  การปฏิบัติหน้าที่อย่างเป็นธรรม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4.1  ตัดสินใจบนหลักการ  ข้อเท็จจริง  เหตุผลเพื่อความยุติธรรม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4.2  ไม่มีอคติในการปฏิบัติหน้าที่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5  การดำรงชีวิตตามหลักเศรษฐกิจพอเพียง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5.1  วางแผนการดำรงชีวิตอย่างมีเป้าหมาย  พร้อมที่จะเผชิญต่อการเปลี่ยนแปลง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5.2  ใช้จ่ายอย่างคุ้มค่า  มีเหตุผล  และไม่ฟุ่มเฟือยเกินฐานะของตนเอง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5.3  ปฏิบัติตามหลักศาสนา  รู้จักพึ่งตนเองและลด ละ เลิกอบายมุข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6  การยึดมั่นและยืนหยัดในสิ่งที่ถูกต้อง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6.1  ยึดมั่นในผลประโยชน์ส่วนรวมเหนือผลประโยชน์ส่วนตน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6.2  กล้าหาญ  และยืนหยัดในสิ่งที่ถูกต้อง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6.3  ปฏิบัติตามหลักคุณธรรม  จริยธรรม  เพื่อเป็นแบบอย่างที่ดีแก่เพื่อนข้าราชการ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7  ความโปร่งใส  และสามารถตรวจสอบได้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7.1  เปิดเผยข้อมูลข่าวสารภายในขอบเขตของกฎหมาย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cs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7.2  พร้อมรับการตรวจสอบ  และรับผิดชอบต่อผลของการตรวจสอบ</w:t>
      </w:r>
    </w:p>
    <w:p w:rsidR="002D6643" w:rsidRPr="00F834FD" w:rsidRDefault="002D6643" w:rsidP="00C63D7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3F5303">
        <w:rPr>
          <w:rFonts w:ascii="TH SarabunIT๙" w:hAnsi="TH SarabunIT๙" w:cs="TH SarabunIT๙"/>
          <w:cs/>
        </w:rPr>
        <w:tab/>
      </w:r>
      <w:r w:rsidR="00582C1E">
        <w:rPr>
          <w:rFonts w:ascii="TH SarabunIT๙" w:hAnsi="TH SarabunIT๙" w:cs="TH SarabunIT๙"/>
          <w:b/>
          <w:bCs/>
          <w:cs/>
        </w:rPr>
        <w:t>มาตรฐานทางคุณธรรมจริยธรรม</w:t>
      </w:r>
      <w:r w:rsidRPr="00F834FD">
        <w:rPr>
          <w:rFonts w:ascii="TH SarabunIT๙" w:hAnsi="TH SarabunIT๙" w:cs="TH SarabunIT๙"/>
          <w:b/>
          <w:bCs/>
          <w:cs/>
        </w:rPr>
        <w:t>พนักงานส่วนตำบลและพนักงานจ้างขององค์การบริหารส่วนตำบล</w:t>
      </w:r>
      <w:r w:rsidR="00301885">
        <w:rPr>
          <w:rFonts w:ascii="TH SarabunIT๙" w:hAnsi="TH SarabunIT๙" w:cs="TH SarabunIT๙" w:hint="cs"/>
          <w:b/>
          <w:bCs/>
          <w:cs/>
        </w:rPr>
        <w:t>บางศาลา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อนุสนธิสัญญาทางคณะกรรมการมาตรฐานการบริหารงานบุคคลส่วนท้องถิ่น (</w:t>
      </w:r>
      <w:proofErr w:type="spellStart"/>
      <w:r w:rsidRPr="003F5303">
        <w:rPr>
          <w:rFonts w:ascii="TH SarabunIT๙" w:hAnsi="TH SarabunIT๙" w:cs="TH SarabunIT๙"/>
          <w:cs/>
        </w:rPr>
        <w:t>ก.ถ</w:t>
      </w:r>
      <w:proofErr w:type="spellEnd"/>
      <w:r w:rsidRPr="003F5303">
        <w:rPr>
          <w:rFonts w:ascii="TH SarabunIT๙" w:hAnsi="TH SarabunIT๙" w:cs="TH SarabunIT๙"/>
          <w:cs/>
        </w:rPr>
        <w:t>.) ได้กำหนดมาตรฐานทางคุณธรรมจริยธรรมของข้าราชการ  พนักงานส่วนตำบล  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ข้าราชการหรือพนักงานส่วนท้องถิ่น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โดยทั่วไปใช้ยึดถือปฏิบัติเป็นเครื่องกำกับความประพฤติ  ดังนี้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  <w:t xml:space="preserve">1.  </w:t>
      </w:r>
      <w:r w:rsidRPr="003F5303">
        <w:rPr>
          <w:rFonts w:ascii="TH SarabunIT๙" w:hAnsi="TH SarabunIT๙" w:cs="TH SarabunIT๙"/>
          <w:cs/>
        </w:rPr>
        <w:t>พึงดำรงตนให้ตั้งมั่นอยู่ในศีลธรรม  ปฏิบัติหน้าที่ด้วยความซื่อสัตย์  สุจริต  เสียสละ  และมีความรับผิดชอบ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พึงปฏิบัติหน้าที่อย่างเปิดเผย  โปร่งใส  พร้อมให้ตรวจสอบ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พึงให้บริการด้วยความเสมอภาค  สะดวก  รวดเร็ว  มีอัธยาศัยไมตรี  โดยยึดประโยชน์ของประชาชนเป็นหลัก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พึงปฏิบัติหน้าที่โดยยึดผลสัมฤทธิ์ของงานอย่างคุ้มค่า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พึงพัฒนาทักษะ  ความรู้  ความสามารถ  และตนเองให้ทันสมัยอยู่เสมอ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6.  พึงมีจรรยาบรรณต่อตนเอง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7.  พึงมีจรรยาบรรณต่อหน่วยงาน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8.  พึงมีจรรยาบรรณต่อผู้บังคับบัญชา  ผู้อยู่ใต้บังคับบัญชาและผู้ร่วมงาน</w:t>
      </w:r>
    </w:p>
    <w:p w:rsidR="002D664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9.  พึงมีจรรยาบรรณต่อประชาชนและสังคม</w:t>
      </w:r>
    </w:p>
    <w:p w:rsidR="002D6643" w:rsidRPr="00582C1E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82C1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พระราชบัญญัติข้อมูลข่าวสารของราชการ  พ.ศ. 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cs/>
        </w:rPr>
        <w:t>ภายใต้พระราชบัญญัติข้อมูลข่าวสารของราชการ  พ.ศ. 2540  มุ่งเน้นการประเมินความโปร่งใสของหน่วยงานของรัฐใน  3  มิติ  คือ  มิติการเปิดเผยและการตรวจสอบได้มิติการบริหารจัดการที่มีประสิทธิภาพและมิติของการดำเนินการตามพระราชบัญญัติข้อมูลข่าวสารของราชการ  พ.ศ. 2540  ในลักษณะของการจัดเตรียมความพร้อมด้านข้อมูลข่าวสาร  เอกสาร  หลักฐานและระดับการปฏิบัติงานที่มีประสิทธิภาพ  ซึ่งจะเป็นส่วนที่สนับสนุนให้หน่วยงานภาครัฐได้มีการเตรียมความพร้อมด้านข้อมูลข่าวสารเพื่อรองรับการประเมินผลจากหน่วยงานที่เกี่ยวข้อง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ตามมาตรฐานและตัวชี้วัดความโปร่งใสของหน่วยงานภาครัฐ  อันจะส่งให้การพัฒนาระบบบริหารราชการแผ่นดินและการใช้สิทธิตามพระราชบัญญัติข้อมูลข่าวสารของราชการ  พ.ศ.2540  ของภาครัฐและประชาชนเป็นไปอย่างมีประสิทธิภาพและเกิดประสิทธิผลตามเจตนารมณ์ของกฎหมายและมีความสอดคล้องกับนโยบายการบริหารของรัฐบาลที่ต้องการส่งเสริมให้ประชาชนมีโอกาสได้รับรู้ข้อมูลข่าวสารจากทางราชการและสื่อสาธารณะอื่นได้อย่างกว้างขวาง  ถูกต้อง  เป็นธรรม  และรวดเร็ว  มาตรฐานและตัวชี้วัดความโปร่งใสหน่วยงานภาครัฐ  มีความสำคัญ  ต่อการบริหารจัดการที่มีคุณค่าและมีประสิทธิภาพ  โดยเป็นกระบวนการที่หน่วยงานภาครัฐได้ดำเนินการเพื่อยกระดับมาตรฐานการ  ปฏิบัติงานด้วยความซื่อสัตย์สุจริตสามารถเปิดเผยและตรวจสอบได้จากทุกฝ่ายรวมทั้งการให้  การบริการแก่ประชาชนบนพื้นฐานของความเท่าเทียมและมีมาตรฐานเป็นหนึ่งเดียวมาตรฐานและตัวชี้วัดความโปร่งใสหน่วยงานภาครัฐที่กำหนดภายใต้  พระราชบัญญัติข้อมูลข่าวสารของราชการ พ.ศ. 2540 มีประโยชน์ทั้งต่อภาคประชาชน  และหน่วยงานภาครัฐ  ดังนี้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3F5303">
        <w:rPr>
          <w:rFonts w:ascii="TH SarabunIT๙" w:hAnsi="TH SarabunIT๙" w:cs="TH SarabunIT๙"/>
          <w:b/>
          <w:bCs/>
          <w:u w:val="single"/>
          <w:cs/>
        </w:rPr>
        <w:t>ประโยชน์ต่อภาคประชาชน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1)  ประชาชนได้รับความสะดวกรวดเร็วในการับบริการดานข้อมูล  ข่าวสารและกระบวนการทำงานอื่น ๆ จากเจ้าหน้าที่และหน่วยงานของรัฐ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2)  สามารถรับทราบและเข้าถึงข้อมูลข่าวสารของราชการได้อย่าง  ถูกต้องและรวดเร็ว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3)  สามารถตรวจสอบข้อมูลข่าวสารและกระบวนการทำงานของหน่วยงานภาครัฐได้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4)  มีความเข้าใจและมีแนวปฏิบัติเกี่ยวกับการจัดการข้อมูลส่วนบุคคลและสังคม</w:t>
      </w:r>
    </w:p>
    <w:p w:rsidR="002D664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5)  สามารถเข้าไปมีส่วนร่วมในการำเนินการในกิจกรรมต่าง ๆ ของ หน่วยงานภาครัฐโดยเฉพาะการใช้ช่องทางผ่าน พ.ร.บ. ข้อมูลข่าวสารของราชการ พ.ศ.2540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3F5303">
        <w:rPr>
          <w:rFonts w:ascii="TH SarabunIT๙" w:hAnsi="TH SarabunIT๙" w:cs="TH SarabunIT๙"/>
          <w:b/>
          <w:bCs/>
          <w:u w:val="single"/>
          <w:cs/>
        </w:rPr>
        <w:t>ประโยชน์ต่อหน่วยงานภาครัฐ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1)  มีข้อกำหนดและหลักเกณฑ์ในการปฏิบัติงานที่กำหนด  ภายใต้พระราชบัญญัติข้อมูลข่าวสารของราชการ พ.ศ.2540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2)  มีแนวทางในการบริหารจัดการภายในองค์กรที่สอดคล้องกับความโปร่งใสที่แสดงให้เห็นถึงขั้นตอนการดำเนินการที่สามารถเปิดเผยและตรวจสอบได้ทั้งในเชิงข้อมูลและกระบวนการ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3)  มีหลักเกณฑ์มาตรฐาน  ตัวชี้วัด  แนวทางการประเมินผลและสามารถใช้เกณฑ์มาตรฐานและตัวชี้วัดดังกล่าวเป็นตัวแบบในการประเมินตนเอง  ภายใต้พระราชบัญญัติข้อมูลข่าวสารของราชการ พ.ศ. 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4)  หน่วยงานภาครัฐสามารถใช้เกณฑ์มาตรฐานและตัวชี้วัดความโปร่งใส  เป็นแบบประเมินเพื่อเตรียมความพร้อมในการรองรับการตรวจประเมินของหน่วยงานที่มีอำนาจหน้าที่ในการตรวจประเมินตามกฎหมายหรือเพื่อกิจการอื่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5)  ได้ส่งเสริมให้ประชาชนมีโอกาสได้รับรู้ข้อมูลข่าวสารจากทางราชการและสามารถพัฒนาระบบกลไกในการบริหารจัดการที่มีประสิทธิภาพ  ถูกต้อง  เป็นธรรมและรวดเร็ว  มาตรฐานและตัวชี้วัดความโปร่งใสของหน่วยงานภาครัฐ  ประกอบด้วย  เกณฑ์มาตรฐานมีความครอบคลุมแนวคิด  และกระบวนการปฏิบัติงานที่แสดงถึงความโปร่งใสของหน่วยงานภาครัฐ  โดยเฉพาะการเปิดเผยข้อมูลข่าวสารการมีส่วนร่วมของประชาชนและการตรวจสอบการใช้อำนาจรัฐของภาคประชาชนและหน่วยงานที่เกี่ยวข้อง  ประกอบด้วยเกณฑ์มาตรฐานความโปร่งใส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การส่งเสริมให้ภาคประชาชนเข้ามามีส่วนร่วมในขั้นตอนและกระบวนการบริหารจัดการของภาครัฐ  โดยมีตัวชี้วัดมาตรฐานความโปร่งใสด้าน  การบริหารงาน  5  ประการ  ได้แก่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การจัดทำและเผยแพร่โครงสร้างและอำนาจหน้าที่ของหน่วยงาน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การจัดทำวิสัยทัศน์</w:t>
      </w:r>
      <w:proofErr w:type="spellStart"/>
      <w:r w:rsidRPr="003F5303">
        <w:rPr>
          <w:rFonts w:ascii="TH SarabunIT๙" w:hAnsi="TH SarabunIT๙" w:cs="TH SarabunIT๙"/>
          <w:cs/>
        </w:rPr>
        <w:t>พันธ</w:t>
      </w:r>
      <w:proofErr w:type="spellEnd"/>
      <w:r w:rsidRPr="003F5303">
        <w:rPr>
          <w:rFonts w:ascii="TH SarabunIT๙" w:hAnsi="TH SarabunIT๙" w:cs="TH SarabunIT๙"/>
          <w:cs/>
        </w:rPr>
        <w:t>กิจและแผนปฏิบัติการประจำปีของหน่วยงาน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การกำหนดหลักเกณฑ์และขั้นตอนการปฏิบัติงานของหน่วยงาน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การดำเนินการตามแผนปฏิบัติการประจำปี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การส่งเสริมการมีส่วนร่วมของประชาชนในการบริหารจัดการของหน่วยงาน  มาตรฐานและตัวชี้วัดความโปร่งใสด้านการให้บริการแก่ประชาชน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มาตรฐานความโปร่งใสด้านการให้บริการแก่ประชาชน  เป็นมาตรฐานเกี่ยวกับการปฏิบัติหน้าที่ของหน่วยงานภาครัฐที่สะท้อนให้เห็นถึงการทำหน้าที่โดย  </w:t>
      </w:r>
      <w:r w:rsidRPr="003F5303">
        <w:rPr>
          <w:rFonts w:ascii="TH SarabunIT๙" w:hAnsi="TH SarabunIT๙" w:cs="TH SarabunIT๙"/>
          <w:b/>
          <w:bCs/>
          <w:u w:val="single"/>
          <w:cs/>
        </w:rPr>
        <w:t>ความซื่อสัตย์สุจริตไม่มีการเลือกปฏิบัติและการขจัดข้อโต้แย้งที่ไม่เป็นธรรมโดยเป็น  การกำหนดหลักเกณฑ์และขั้นตอนการให้บริการการเลือกใช้ช่องทางการให้บริการรวมไปถึงการประเมินความพึงพอใจของประชาชน</w:t>
      </w:r>
      <w:r w:rsidRPr="003F5303">
        <w:rPr>
          <w:rFonts w:ascii="TH SarabunIT๙" w:hAnsi="TH SarabunIT๙" w:cs="TH SarabunIT๙"/>
          <w:cs/>
        </w:rPr>
        <w:t xml:space="preserve">  โดยมี  ตัวชี้วัดมาตรฐานความโปร่งใสด้านการให้บริการแก่ประชาชน  </w:t>
      </w:r>
      <w:r w:rsidR="00876464">
        <w:rPr>
          <w:rFonts w:ascii="TH SarabunIT๙" w:hAnsi="TH SarabunIT๙" w:cs="TH SarabunIT๙" w:hint="cs"/>
          <w:cs/>
        </w:rPr>
        <w:t xml:space="preserve">       </w:t>
      </w:r>
      <w:r w:rsidRPr="003F5303">
        <w:rPr>
          <w:rFonts w:ascii="TH SarabunIT๙" w:hAnsi="TH SarabunIT๙" w:cs="TH SarabunIT๙"/>
          <w:cs/>
        </w:rPr>
        <w:t>6  ประการ  ได้แก่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การกำหนดหลักเกณฑ์และขั้นตอนในการให้บริการแก่ประชาชน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การให้บริการตามหลักเกณฑ์และขั้นตอนที่กำหนดไว้โดยไม่มีการเลือกปฏิบัติ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การเลือกใช้ช่องทางการให้บริการที่เหมาะสมกับการให้บริการ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การจัดให้มีช่องทางและกลไกในการแก้ไขปัญหาเรื่องร้องเรียนของประชาชน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การประเมินผลความพึงพอใจของประชาชนผู้รับบริการ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6.  การจัดทำระบบข้อมูลทางสถิติและสรุปผลการให้บริการแก่ประชาชน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ซึ่งเป็นการสะท้อนให้เห็นถึงเปิดเผย  การตรวจสอบได้และการส่งเสริมการเข้าถึงข้อมูลข่าวสารของราชการและการตรวจสอบการใช้อำนาจรัฐของภาคประชาชนตามเจตนารมณ์  ของพระราชบัญญัติข้อมูลข่าวสารของราชการ พ.ศ.2540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ประเมินการประเมินความสมบูรณ์ของขั้นตอนและการปฏิบัติงานของหน่วยงานโดยพิจารณาจากระดับความสมบูรณ์ของข้อมูลข่าวสารและขั้นตอนการดำเนินการของหน่วยงานภาครัฐในเชิงคุณภาพที่มีความก้าวหน้าในด้านข้อมูลข่าวสาร  หลักฐานและความสามารถในการปฏิบัติงานที่มีคุณภาพมาตรฐานและประสิทธิภาพที่เพิ่มขึ้น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การปฏิบัติงานที่มีมาตรฐานและประสิทธิภาพที่เพิ่มขึ้น  โดยมีการวัดค่าของความสมบูรณ์ของกระบวนการและขั้นตอนการปฏิบัติงาน  มีมาตรฐานความโปร่งใสด้านการติดตามและประเมินผล  เป็นมาตรฐานเกี่ยวกับการเปิดเผยให้เห็นถึงระบบการติดตามและประเมินผลที่มีประสิทธิภาพโดยเป็น  การกำหนดหลักเกณฑ์และตัวชี้วัดสำหรับการประเมินผลการปฏิบัติงานของหน่วยงานการพัฒนาระบบการประกันคุณภาพภายในของหน่วยงานการจัดให้มีกลไกการตรวจสอบทั้งภายในและภายนอกที่มีความเป็นอิสระการให้ความรู้ความเข้าใจเกี่ยวกับการติดตามและประเมินผลและการส่งเสริมการมีส่วนร่วมของประชาชนในการติดตาม  และประเมินผลการทำงานของหน่วยงานภาครัฐโดยมีตัวชี้วัดมาตรฐานความโปร่งใส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ด้านการติดตามและประเมินผล  5  ประการได้แก่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การจัดทำหลักเกณฑ์และตัวชี้วัดการติดตามประเมินผลการปฏิบัติงานของหน่วยงาน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การจัดให้มีระบบและกลไกการตรวจสอบภายใน (</w:t>
      </w:r>
      <w:r w:rsidRPr="003F5303">
        <w:rPr>
          <w:rFonts w:ascii="TH SarabunIT๙" w:hAnsi="TH SarabunIT๙" w:cs="TH SarabunIT๙"/>
        </w:rPr>
        <w:t>Internal Audit</w:t>
      </w:r>
      <w:r w:rsidRPr="003F5303">
        <w:rPr>
          <w:rFonts w:ascii="TH SarabunIT๙" w:hAnsi="TH SarabunIT๙" w:cs="TH SarabunIT๙"/>
          <w:cs/>
        </w:rPr>
        <w:t>)  ที่เหมาะสม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การจัดให้มีระบบและกลไกการปฏิบัติการเพื่อรองรับการตรวจประเมินจากหน่วยงานภายนอก (</w:t>
      </w:r>
      <w:r w:rsidRPr="003F5303">
        <w:rPr>
          <w:rFonts w:ascii="TH SarabunIT๙" w:hAnsi="TH SarabunIT๙" w:cs="TH SarabunIT๙"/>
        </w:rPr>
        <w:t>External Audit</w:t>
      </w:r>
      <w:r w:rsidRPr="003F5303">
        <w:rPr>
          <w:rFonts w:ascii="TH SarabunIT๙" w:hAnsi="TH SarabunIT๙" w:cs="TH SarabunIT๙"/>
          <w:cs/>
        </w:rPr>
        <w:t>) ที่เป็นอิสระ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การส่งเสริมการมีส่วนร่วมของประชาชนในการติดตามและประเมินผลการปฏิบัติงานของหน่วยงาน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รายงานผลการประเมินการปฏิบัติงานของหน่วยงานตามแผนปฏิบัติการประจำปีมาตรฐานความโปร่งใสด้านการเปิดเผยและการเข้าถึงข้อมูลข่าวสารของราชการ  เป็นมาตรฐานในการเปิดเผยและการส่งเสริมสิทธิการเข้าถึงการรับรู้  ข้อมูลข่าวสารของราชการการจัดระบบและช่องทางการเข้าถึงข้อมูลข่าวสารการพัฒนาศักยภาพของระบบข้อมูลข่าวสารเพื่อการบริหารความโปร่งใสและการจัดการความรู้ของหน่วยงานซึ่งเป็นไปตามพระราชบัญญัติข้อมูลข่าวสารของราชการ  พ.ศ.2540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กลไกลการาตรวจสอบภายในเป็นเครื่องมือในการติดตามและประเมินผล  วิธีการประเมิน  พิจารณาจากการปฏิบัติการตามแผนปฏิบัติการประจำปีของหน่วยงานที่มีความสอดคล้องกับแผนงาน  งบประมาณความรับผิดชอบและระยะเวลาตามที่กำหนดไว้ในแผนปฏิบัติการประจำปี  และพิจารณาผลการปฏิบัติการของหน่วยงานเกณฑ์มาตรฐานการประเมิน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การกำหนดหน้าที่และความรับผิดชอบของบุคคลและส่วนงานภายในหน่วยงานที่เกี่ยวข้องกับการปฏิบัติหน้าที่ตามแผนปฏิบัติการประจำปี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ปฏิบัติหน้าที่ตามแผนปฏิบัติการประจำปีภายใต้ตามกรอบระยะเวลาที่กำหนดไว้ในแผนปฏิบัติการประจำปี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มีการประเมินการปฏิบัติหน้าที่ของแต่ละส่วนงานภายใน  หน่วยงาน  โดยพิจารณาจากผลการนำแผนปฏิบัติการประจำปีของหน่วยงานไปปฏิบัติในแต่ละช่วงเวลา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หลักเกณฑ์ในการปฏิบัติของหน่วยงาน  หมายถึง  การที่บุคลากรและหน่วยงานได้มีการให้บริการแก่ประชาชนตามหลักเกณฑ์และขั้นตอนที่กำหนดไว้โดยไม่มีการเลือกปฏิบัติซึ่งเป็นการให้บริการตามแนวทางและระบบที่หลากหลาย  เช่น  การบริการตามลำดับก่อน-หลัง หรือการให้การบริการที่เหมาะสมกับภารกิจและอำนาจหน้าที่ของหน่วยงาน  เป็นต้น  ทั้งนี้เพื่อเป็นการอำนวยความสะดวก  รวดเร็ว  ประหยัด  และถูกต้องแก่ประชาชนผู้มารับบริการ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วิธีการประเมิน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จากการให้บริการตามหลักเกณฑ์และขั้นตอนที่หน่วยงานกำหนดไว้ว่ามีหรือไม่มีการให้บริการตามหลักเกณฑ์และขั้นตอนที่กำหนดไว้หรือไม่  อย่างไรและพิจารณาจากความหลากหลายในการให้บริการแก่ประชาชนเกณฑ์มาตรฐานการประเมิน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1.  มีการให้การบริการตามหลักเกณฑ์และขั้นตอนที่กำหนดไว้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มีการให้การบริการภายในระยะเวลาที่กำหนด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มีการให้บริการเรียงตามลำดับก่อน - หลัง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การที่หน่วยงานได้มีการกำหนดและดำเนินการเพื่อพัฒนา  ระบบการให้คุณให้โทษและการจัดทำกิจกรรมการเสริมสร้างขวัญและกำลังใจในการปฏิบัติงานของบุคลากรภายในหน่วยงาน  โดยเป็นการกำหนดรูปแบบและเกณฑ์มาตรฐานในการพิจารณาให้โทษแก่บุคลากรที่กระทำความผิดตามกฎระเบียบของราชการและจริยธรรมของหน่วยงานรวมทั้งการสนับสนุนและให้รางวัลแก่บุคลากรที่มีความขยันหมั่นเพียรในการปฏิบัติหน้าที่ทั้งนี้เพื่อเป็นการส่งเสริมให้บุคลากรมีขวัญและกำลังใจในการปฏิบัติงานด้วยความโปร่งใสและยุติธรรม  วิธีการประเมินพิจารณาจากการกำหนดและดำเนินการเพื่อพัฒนาระบบการให้  คุณ  ให้โทษ  และการสร้างขวัญกำลังใจแก่บุคลากรในหน่วยงาน  และพิจารณาจากขั้นตอนและกระบวนการพัฒนาระบบการ  ให้คุณ/ให้โทษแก่บุคลากรในหน่วยงาน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สำหรับการประเมินผลการปฏิบัติงานของหน่วยงานในภาพรวม  เพื่อให้มีติดตามประเมินผลการปฏิบัติงานของบุคลากรภายในหน่วยงานและเพื่อพัฒนาระบบ  การติดตามและประเมินผลของหน่วยงานโดยมีการกำหนดหลักเกณฑ์และตัวชี้วัดที่  สะท้อนให้เห็นประสิทธิภาพ/ผลสัมฤทธิ์ในการปฏิบัติงานของหน่วยงานรวมทั้งมีการกำหนดวิธีการประเมินผลตามหลักเกณฑ์และตัวชี้วัดที่กำหนดไว้และมีการเผยแพร่  หลักเกณฑ์ตัวชี้วัดและวิธีการประเมินให้บุคลากร/สาธารณชนได้รับทราบ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การจัดทำรายงานผลการติดตามประเมินผลการทำงานของหน่วยงาน  เกณฑ์มาตรฐานการประเมิน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มีการจัดแผนงานกิจกรรม/โครงการส่งเสริมการมีส่วนร่วมของ  ประชาชนในการติดตามและประเมินผลการทำงานของหน่วยงาน  เช่น  การจัดเวทีประชาคม/สาธารณะ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มีการแต่งตั้งคณะกรรมการที่มาจากภาคประชาชน  เพื่อส่งเสริมการมีส่วนร่วมของประชาชนในการติดตามและประเมินผลการทำงานของหน่วยงาน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กำหนดไว้โดยจะต้องมีการเผยแพร่ผลการประเมินผลการปฏิบัติงานของหน่วยงานให้เป็นที่รับทราบโดยทั่วไป  วิธีการประเมิน  พิจารณาจากการจัดทำรายงานการประเมินผลการปฏิบัติงานของหน่วยงานตามแผน  ปฏิบัติการประจำปีของหน่วยงาน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พิจารณาจากช่องทางในการเผยแพร่ผลการประเมินผลการปฏิบัติงานของหน่วยงาน  การจัดทำรายงานผลการประเมินการดำเนินการตามแผนปฏิบัติการประจำปีพร้อมทั้งวิเคราะห์ปัญหาอุปสรรคในการดำเนินการตามแผนการปฏิบัติการประจำปี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เผยแพร่ผลการประเมินการปฏิบัติงานตามแผนปฏิบัติการประจำปีให้เป็นที่รับรู้ของบุคคลทั้งภายในและภายนอกหน่วยงานที่ศูนย์ข้อมูลข่าวสารของหน่วยงาน  และทางเว็บไซต์ของหน่วยงานหลักฐานประกอบการตรวจสอบ/ข้อมูลที่ต้องการ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มาตรการควบคุมการปฏิบัติงาน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b/>
          <w:bCs/>
          <w:cs/>
        </w:rPr>
        <w:t xml:space="preserve">การควบคุม  </w:t>
      </w:r>
      <w:r w:rsidRPr="003F5303">
        <w:rPr>
          <w:rFonts w:ascii="TH SarabunIT๙" w:hAnsi="TH SarabunIT๙" w:cs="TH SarabunIT๙"/>
          <w:cs/>
        </w:rPr>
        <w:t>หมายถึง  กระบวนการที่กระทำให้มั่นใจว่าการปฏิบัติงานได้ดำเนินการไปตามแผนที่กำหนดไว้  หรือถ้าจะให้ความหมายที่ชี้ให้เห็นถึงบทบาทของผู้ควบคุมชัดเจนขึ้นก็หมายถึง  การบังคับให้กิจกรรมต่างๆ เป็นไปตามแผนที่กำหนดไว้  จากความหมายดังกล่าวจะเห็นได้ว่าเมื่อมีการศึกษาผลการปฏิบัติงานตามแผนปรากฏว่าไม่เป็นไปตามทิศทาง  กรอบ  หรือข้อกำหนดที่วางไว้  ผู้ควบคุมหรือผู้บริหารจะต้องดำเนินการอย่างหนึ่งจะแก้ไขปรับปรุงให้การปฏิบัติงานเป็นไปตามแผนดังกล่าว  มิฉะนั้นแล้วแผนก็จะไม่บรรลุวัตถุประสงค์ที่กำหนดไว้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การควบคุมอาจแบ่งตามลักษณะของสิ่งที่ถูกควบคุมออกเป็น  5  ประเภทด้วยกัน  คือ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1.</w:t>
      </w:r>
      <w:r w:rsidRPr="003F5303">
        <w:rPr>
          <w:rFonts w:ascii="TH SarabunIT๙" w:hAnsi="TH SarabunIT๙" w:cs="TH SarabunIT๙"/>
        </w:rPr>
        <w:t xml:space="preserve">  </w:t>
      </w:r>
      <w:r w:rsidRPr="003F5303">
        <w:rPr>
          <w:rFonts w:ascii="TH SarabunIT๙" w:hAnsi="TH SarabunIT๙" w:cs="TH SarabunIT๙"/>
          <w:cs/>
        </w:rPr>
        <w:t>การควบคุมผลการปฏิบัติงาน (</w:t>
      </w:r>
      <w:r w:rsidRPr="003F5303">
        <w:rPr>
          <w:rFonts w:ascii="TH SarabunIT๙" w:hAnsi="TH SarabunIT๙" w:cs="TH SarabunIT๙"/>
        </w:rPr>
        <w:t>Product Control</w:t>
      </w:r>
      <w:r w:rsidRPr="003F5303">
        <w:rPr>
          <w:rFonts w:ascii="TH SarabunIT๙" w:hAnsi="TH SarabunIT๙" w:cs="TH SarabunIT๙"/>
          <w:cs/>
        </w:rPr>
        <w:t>)  เป็นการควบคุมผลผลิตของโครงการเพื่อจัดการให้โครงการผลิตได้ปริมาณตามที่กำหนดไว้ในแผน  เรียกว่า  การควบคุมปริมาณ (</w:t>
      </w:r>
      <w:r w:rsidRPr="003F5303">
        <w:rPr>
          <w:rFonts w:ascii="TH SarabunIT๙" w:hAnsi="TH SarabunIT๙" w:cs="TH SarabunIT๙"/>
        </w:rPr>
        <w:t>Quantity  Control</w:t>
      </w:r>
      <w:r w:rsidRPr="003F5303">
        <w:rPr>
          <w:rFonts w:ascii="TH SarabunIT๙" w:hAnsi="TH SarabunIT๙" w:cs="TH SarabunIT๙"/>
          <w:cs/>
        </w:rPr>
        <w:t>) และควบคุมให้ผลผลิตที่ได้มีลักษณะและคุณสมบัติตามที่กำหนดไว้เรียกว่าการควบคุม  คุณภาพ (</w:t>
      </w:r>
      <w:r w:rsidRPr="003F5303">
        <w:rPr>
          <w:rFonts w:ascii="TH SarabunIT๙" w:hAnsi="TH SarabunIT๙" w:cs="TH SarabunIT๙"/>
        </w:rPr>
        <w:t>Quality Control</w:t>
      </w:r>
      <w:r w:rsidRPr="003F5303">
        <w:rPr>
          <w:rFonts w:ascii="TH SarabunIT๙" w:hAnsi="TH SarabunIT๙" w:cs="TH SarabunIT๙"/>
          <w:cs/>
        </w:rPr>
        <w:t>)  การควบคุมในข้อนี้รวมถึงการควบคุมเวลาของโครงการด้วย  คือการควบคุมให้โครงการสามารถผลิตผลงานได้ปริมาณและคุณภาพตามช่วงเวลาที่กำหนดไว้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การควบคุมบุคลากร (</w:t>
      </w:r>
      <w:r w:rsidRPr="003F5303">
        <w:rPr>
          <w:rFonts w:ascii="TH SarabunIT๙" w:hAnsi="TH SarabunIT๙" w:cs="TH SarabunIT๙"/>
        </w:rPr>
        <w:t>Personal of Staff Control</w:t>
      </w:r>
      <w:r w:rsidRPr="003F5303">
        <w:rPr>
          <w:rFonts w:ascii="TH SarabunIT๙" w:hAnsi="TH SarabunIT๙" w:cs="TH SarabunIT๙"/>
          <w:cs/>
        </w:rPr>
        <w:t>)  เป็นการควบคุมพฤติกรรมการปฏิบัติงานของเจ้าหน้าที่ที่ปฏิบัติงานโครงการ  โดยควบคุมให้ปฏิบัติงานตามวิธีที่กำหนดไว้และให้เป็นไปตามกำหนดการโครงการ  ควบคุมและบำรุงขวัญพนักงาน  ความประพฤติ  ความสำนึกในหน้าที่และความรับผิดชอบตลอดจนควบคุมด้านความปลอดภัยของพนักงานด้วย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การควบคุมด้านการเงิน (</w:t>
      </w:r>
      <w:r w:rsidRPr="003F5303">
        <w:rPr>
          <w:rFonts w:ascii="TH SarabunIT๙" w:hAnsi="TH SarabunIT๙" w:cs="TH SarabunIT๙"/>
        </w:rPr>
        <w:t>Financial Control</w:t>
      </w:r>
      <w:r w:rsidRPr="003F5303">
        <w:rPr>
          <w:rFonts w:ascii="TH SarabunIT๙" w:hAnsi="TH SarabunIT๙" w:cs="TH SarabunIT๙"/>
          <w:cs/>
        </w:rPr>
        <w:t>) ได้แก่  การควบคุมการใช้จ่าย (</w:t>
      </w:r>
      <w:r w:rsidRPr="003F5303">
        <w:rPr>
          <w:rFonts w:ascii="TH SarabunIT๙" w:hAnsi="TH SarabunIT๙" w:cs="TH SarabunIT๙"/>
        </w:rPr>
        <w:t>Cost - Control</w:t>
      </w:r>
      <w:r w:rsidRPr="003F5303">
        <w:rPr>
          <w:rFonts w:ascii="TH SarabunIT๙" w:hAnsi="TH SarabunIT๙" w:cs="TH SarabunIT๙"/>
          <w:cs/>
        </w:rPr>
        <w:t>) การควบคุมทางด้านงบประมาณ  (</w:t>
      </w:r>
      <w:r w:rsidRPr="003F5303">
        <w:rPr>
          <w:rFonts w:ascii="TH SarabunIT๙" w:hAnsi="TH SarabunIT๙" w:cs="TH SarabunIT๙"/>
        </w:rPr>
        <w:t>Budget Control</w:t>
      </w:r>
      <w:r w:rsidRPr="003F5303">
        <w:rPr>
          <w:rFonts w:ascii="TH SarabunIT๙" w:hAnsi="TH SarabunIT๙" w:cs="TH SarabunIT๙"/>
          <w:cs/>
        </w:rPr>
        <w:t>) ตลอดจนการควบคุมทางด้านบัญชีต่างๆ ทั้งนี้เพื่อให้โครงการเสียค่าใช้จ่ายต่ำสุด  และมีเหตุผลเป็นไปด้วยความบริสุทธิ์ยุติธรรม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การควบคุมทรัพยากรทางกายภาพ  (</w:t>
      </w:r>
      <w:r w:rsidRPr="003F5303">
        <w:rPr>
          <w:rFonts w:ascii="TH SarabunIT๙" w:hAnsi="TH SarabunIT๙" w:cs="TH SarabunIT๙"/>
        </w:rPr>
        <w:t>Control of Physical Resources</w:t>
      </w:r>
      <w:r w:rsidRPr="003F5303">
        <w:rPr>
          <w:rFonts w:ascii="TH SarabunIT๙" w:hAnsi="TH SarabunIT๙" w:cs="TH SarabunIT๙"/>
          <w:cs/>
        </w:rPr>
        <w:t>)  ได้แก่  การควบคุมการใช้จ่ายทรัพยากรประเภทวัสดุ  อุปกรณ์  เครื่องมือ  อาคารและที่ดินตลอดจนแรงงานในการเป็นปัจจัยนำเข้าของโครงการเพื่อให้เกิดการประหยัดในการใช้ทรัพยากรดังกล่าว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การควบคุมเทคนิควิธีการปฏิบัติงาน (</w:t>
      </w:r>
      <w:r w:rsidRPr="003F5303">
        <w:rPr>
          <w:rFonts w:ascii="TH SarabunIT๙" w:hAnsi="TH SarabunIT๙" w:cs="TH SarabunIT๙"/>
        </w:rPr>
        <w:t>Control of Techniques or Procedure</w:t>
      </w:r>
      <w:r w:rsidRPr="003F5303">
        <w:rPr>
          <w:rFonts w:ascii="TH SarabunIT๙" w:hAnsi="TH SarabunIT๙" w:cs="TH SarabunIT๙"/>
          <w:cs/>
        </w:rPr>
        <w:t>)  ได้แก่  การควบคุมกำกับดูแลเทคนิคและวิธีการปฏิบัติงานให้ถูกต้องตามหลักวิชาที่กำหนดไว้  สำหรับการปฏิบัติงานประเภทนั้น ๆ  โดยจะต้องควบคุมทั้งเทคนิควิธีที่มองเห็นและเข้าใจง่าย  เช่น  โครงการพัฒนาสังคม  วัฒนธรรม  การส่งเสริมประชาธิปไตย  หรือโครงการพัฒนาชนบท  เป็นต้น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3F5303">
        <w:rPr>
          <w:rFonts w:ascii="TH SarabunIT๙" w:hAnsi="TH SarabunIT๙" w:cs="TH SarabunIT๙"/>
          <w:b/>
          <w:bCs/>
          <w:cs/>
        </w:rPr>
        <w:t>ความสำคัญของการติดตามและการควบคุม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cs/>
        </w:rPr>
        <w:t>ความสำคัญ  ความจำเป็น  และประโยชน์ของการติดตามและการควบคุมนั้น  อาจพิจารณาได้จากประเด็นต่อไปนี้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  <w:t xml:space="preserve">1.  </w:t>
      </w:r>
      <w:r w:rsidRPr="003F5303">
        <w:rPr>
          <w:rFonts w:ascii="TH SarabunIT๙" w:hAnsi="TH SarabunIT๙" w:cs="TH SarabunIT๙"/>
          <w:cs/>
        </w:rPr>
        <w:t>เพื่อให้แผนบรรลุเป้าหมายและวัตถุประสงค์ที่ตั้งไว้  ประโยชน์ในข้อนี้นับว่าเป็นวัตถุประสงค์ที่สำคัญที่สุดของการติดตามและการควบคุมโครงการ  ทั้งนี้เพราะวัตถุประสงค์และเป้าหมายถือเป็นหัวใจสำคัญของโครงการ  หากไม่มีการยึดเป้าหมายและวัตถุประสงค์เป็นหลักแล้ว  เราก็ไม่ทราบว่าจะทำโครงการนี้ไปทำไม  เมื่อเป็นเช่นนี้  การติดตามและควบคุมการปฏิบัติงานต่าง ๆ ที่จะช่วยประคับประคองให้โครงการบรรลุสิ่งที่มุ่งหวังดังกล่าวจึงถือเป็นกิจกรรมที่สำคัญยิ่งของผู้บริหารโครงการ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ช่วยประหยัดเวลาและค่าใช้จ่าย  ผู้บริหารที่ดีจะต้องควบคุมเวลาและค่าใช่จ่ายของโครงการโดยการเสนอแนะเทคนิควิธีการปฏิบัติที่มีประสิทธิภาพให้ซึ่งจะสามารถลดเวลาและค่าใช้จ่ายของโครงการลงไปได้มาก  ทำให้สามารถนำทรัพยากรที่ลดลงไปใช้ประโยชน์กับโครงการอื่น  หรือเพื่อวัตถุประสงค์อื่น ๆ ได้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ช่วยกระตุ้น  จูงใจ  และสร้างขวัญกำลังใจให้ผู้ปฏิบัติงาน  การติดตามควบคุมนั้นไม่ใช่เป็นการจับผิดเพื่อลงโทษ  แต่เป็นการแนะนำช่วยเหลือโดยคำนึงถึงผลสำเร็จของโครงการเป็นสำคัญ  เพราะฉะนั้นผู้นิเทศงานและผู้ควบคุมงานที่ดีมักจะได้รับการต้อนรับจากผู้ปฏิบัติงาน  ทำให้ผู้ปฏิบัติงานรู้สึกกระตือรือร้น  เพราะมีพี่เลี้ยงมาช่วยแนะนำ  ช่วยเหลืออีกแรงหนึ่ง ขวัญกำลังใจที่จะปฏิบัติงานต่อสู้กับปัญหาอุปสรรคต่าง ๆ ก็จะมีมากขึ้น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4.  ช่วยป้องกันและความเสียหายรุนแรงที่อาจจะเกิดขึ้นได้  โครงการบางโครงการถ้ามีการควบคุมไม่ดีพออาจเป็นสาเหตุให้เกิดความเสียหายใหญ่หลวงได้  และหากพบความเสียนั้นแต่ต้นลักษณะของเหตุการณ์ที่เรียกว่า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สายเกินแก้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ก็จะไม่เกิดขึ้น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5. ทำให้พบปัญหาที่อาจเกิดขึ้นเนื่องมาจากโครงการนั้น  ทั้งนี้ในขณะที่ทำการติดตามและควบคุมนั้น  ผู้บริหารจะมองเห็นปัญหาอันเป็นผลกระทบต่าง ๆ ของโครงการหลายประการ  จึงจะสามารถจัดหามาตรการในการป้องกันแก้ไขได้อย่างถูกต้อง  เช่น  โครงการสร้างถนนเข้าไปในถิ่นทุรกันดาร  อาจก่อให้เกิดปัญหาการลักลอบตัดไม้เถื่อนโดยใช้ถนนสายนั้นเป็นเส้นทางขนส่ง  เป็นต้น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6.  ช่วยให้ผู้เกี่ยวข้องทุกฝ่ายได้เห็นเป้าหมายวัตถุประสงค์หรือมาตรฐานของงานได้ชัดเจนขึ้น  โดยปกติโครงการต่าง ๆ มักจะกำหนดวัตถุประสงค์หรือเป้าหมายไว้อย่างหลวม ๆ หรือใช้คำที่ค่อนข้างจะเป็นนามธรรมสูง  เช่น  คำว่าพัฒนา  ขยาย  ปรับปรุง  กระตุ้น  ยกระดับ  ฯลฯ  ซึ่งทำให้ผู้ปฏิบัติงาน  หรือแม้กระทั่งผู้บริหารมองไม่เห็นเป้าหมายได้ชัดเจน  ไม่อาจปฏิบัติงานให้บรรลุเป้าหมายที่ถูกต้องได้  เมื่อมีการติดตามและควบคุมโครงการจะต้องมีการทำให้วัตถุประสงค์และเป้าหมายรวมทั้งมาตรฐานต่าง ๆ ชัดเจนขึ้น  เพื่อจะได้สามารถเปรียบเทียบและทำการควบคุมได้</w:t>
      </w:r>
    </w:p>
    <w:p w:rsidR="002D664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กล่าวโดยสรุปได้ว่า  การติดตามและการควบคุมเป็นเครื่องมือสำคัญของกระบวนการบริหารและกระบวนการวางแผน  ทำให้การดำเนินการเป็นไปตามวัตถุประสงค์  นโยบายที่กำหนดไว้การติดตามและการควบคุมนั้นเป็นกิจกรรมที่เกี่ยวเนื่องกัน  มักจะใช้ควบคู่กันไม่ได้มีการแยกกันอย่างอิสระ  กล่าวคือเมื่อมีการติดตามดูผลการทำงานว่าเป็นอย่างไรแล้ว  ก็ต้องมีการควบคุมเพื่อปรับปรุงปฏิบัติงานดังกล่าวให้ไปสู่ทิศทางทีต้องการ  และในทางกลับกันใครหรือหน่วยงานใดก็ตามที่จะทำหน้าที่ควบคุมก็ต้องมีการติดตามก่อนเสมอ  มิฉะนั้นก็ไม่สามารถควบคุมอะไรได้</w:t>
      </w:r>
    </w:p>
    <w:p w:rsidR="00876464" w:rsidRDefault="00876464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</w:p>
    <w:p w:rsidR="00876464" w:rsidRPr="003F5303" w:rsidRDefault="00876464" w:rsidP="00876464">
      <w:pPr>
        <w:spacing w:before="120" w:after="0" w:line="20" w:lineRule="atLeast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********************************</w:t>
      </w:r>
    </w:p>
    <w:p w:rsidR="002D6643" w:rsidRPr="00357721" w:rsidRDefault="002D6643" w:rsidP="005414D2">
      <w:pPr>
        <w:pStyle w:val="BodyText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785BD4" w:rsidRPr="00357721" w:rsidRDefault="00785BD4" w:rsidP="00D73B76">
      <w:pPr>
        <w:shd w:val="clear" w:color="auto" w:fill="FFFFFF" w:themeFill="background1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</w:rPr>
      </w:pPr>
    </w:p>
    <w:sectPr w:rsidR="00785BD4" w:rsidRPr="00357721" w:rsidSect="00C63D75">
      <w:pgSz w:w="11906" w:h="16838" w:code="9"/>
      <w:pgMar w:top="851" w:right="1440" w:bottom="255" w:left="1440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E9D" w:rsidRDefault="005D2E9D" w:rsidP="002F1526">
      <w:pPr>
        <w:spacing w:after="0" w:line="240" w:lineRule="auto"/>
      </w:pPr>
      <w:r>
        <w:separator/>
      </w:r>
    </w:p>
  </w:endnote>
  <w:endnote w:type="continuationSeparator" w:id="0">
    <w:p w:rsidR="005D2E9D" w:rsidRDefault="005D2E9D" w:rsidP="002F1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2465219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</w:rPr>
    </w:sdtEndPr>
    <w:sdtContent>
      <w:p w:rsidR="008F46DD" w:rsidRPr="00A623B8" w:rsidRDefault="008F46DD">
        <w:pPr>
          <w:pStyle w:val="Footer"/>
          <w:jc w:val="center"/>
          <w:rPr>
            <w:rFonts w:ascii="TH SarabunIT๙" w:hAnsi="TH SarabunIT๙" w:cs="TH SarabunIT๙"/>
            <w:sz w:val="32"/>
          </w:rPr>
        </w:pPr>
        <w:r w:rsidRPr="00A623B8">
          <w:rPr>
            <w:rFonts w:ascii="TH SarabunIT๙" w:hAnsi="TH SarabunIT๙" w:cs="TH SarabunIT๙"/>
            <w:sz w:val="32"/>
          </w:rPr>
          <w:fldChar w:fldCharType="begin"/>
        </w:r>
        <w:r w:rsidRPr="00A623B8">
          <w:rPr>
            <w:rFonts w:ascii="TH SarabunIT๙" w:hAnsi="TH SarabunIT๙" w:cs="TH SarabunIT๙"/>
            <w:sz w:val="32"/>
          </w:rPr>
          <w:instrText xml:space="preserve"> PAGE   \* MERGEFORMAT </w:instrText>
        </w:r>
        <w:r w:rsidRPr="00A623B8">
          <w:rPr>
            <w:rFonts w:ascii="TH SarabunIT๙" w:hAnsi="TH SarabunIT๙" w:cs="TH SarabunIT๙"/>
            <w:sz w:val="32"/>
          </w:rPr>
          <w:fldChar w:fldCharType="separate"/>
        </w:r>
        <w:r w:rsidR="0016762E">
          <w:rPr>
            <w:rFonts w:ascii="TH SarabunIT๙" w:hAnsi="TH SarabunIT๙" w:cs="TH SarabunIT๙"/>
            <w:noProof/>
            <w:sz w:val="32"/>
          </w:rPr>
          <w:t>16</w:t>
        </w:r>
        <w:r w:rsidRPr="00A623B8">
          <w:rPr>
            <w:rFonts w:ascii="TH SarabunIT๙" w:hAnsi="TH SarabunIT๙" w:cs="TH SarabunIT๙"/>
            <w:noProof/>
            <w:sz w:val="32"/>
          </w:rPr>
          <w:fldChar w:fldCharType="end"/>
        </w:r>
      </w:p>
    </w:sdtContent>
  </w:sdt>
  <w:p w:rsidR="008F46DD" w:rsidRDefault="008F46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1762949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</w:rPr>
    </w:sdtEndPr>
    <w:sdtContent>
      <w:p w:rsidR="006E1BE8" w:rsidRPr="00CF11F5" w:rsidRDefault="006E1BE8" w:rsidP="00D378E4">
        <w:pPr>
          <w:pStyle w:val="Footer"/>
          <w:jc w:val="center"/>
          <w:rPr>
            <w:rFonts w:ascii="TH SarabunIT๙" w:hAnsi="TH SarabunIT๙" w:cs="TH SarabunIT๙"/>
            <w:sz w:val="32"/>
          </w:rPr>
        </w:pPr>
        <w:r w:rsidRPr="00CF11F5">
          <w:rPr>
            <w:rFonts w:ascii="TH SarabunIT๙" w:hAnsi="TH SarabunIT๙" w:cs="TH SarabunIT๙"/>
            <w:sz w:val="32"/>
          </w:rPr>
          <w:fldChar w:fldCharType="begin"/>
        </w:r>
        <w:r w:rsidRPr="00CF11F5">
          <w:rPr>
            <w:rFonts w:ascii="TH SarabunIT๙" w:hAnsi="TH SarabunIT๙" w:cs="TH SarabunIT๙"/>
            <w:sz w:val="32"/>
          </w:rPr>
          <w:instrText xml:space="preserve"> PAGE   \* MERGEFORMAT </w:instrText>
        </w:r>
        <w:r w:rsidRPr="00CF11F5">
          <w:rPr>
            <w:rFonts w:ascii="TH SarabunIT๙" w:hAnsi="TH SarabunIT๙" w:cs="TH SarabunIT๙"/>
            <w:sz w:val="32"/>
          </w:rPr>
          <w:fldChar w:fldCharType="separate"/>
        </w:r>
        <w:r w:rsidR="00084A7F">
          <w:rPr>
            <w:rFonts w:ascii="TH SarabunIT๙" w:hAnsi="TH SarabunIT๙" w:cs="TH SarabunIT๙"/>
            <w:noProof/>
            <w:sz w:val="32"/>
          </w:rPr>
          <w:t>54</w:t>
        </w:r>
        <w:r w:rsidRPr="00CF11F5">
          <w:rPr>
            <w:rFonts w:ascii="TH SarabunIT๙" w:hAnsi="TH SarabunIT๙" w:cs="TH SarabunIT๙"/>
            <w:noProof/>
            <w:sz w:val="32"/>
          </w:rPr>
          <w:fldChar w:fldCharType="end"/>
        </w:r>
      </w:p>
    </w:sdtContent>
  </w:sdt>
  <w:p w:rsidR="006E1BE8" w:rsidRDefault="006E1B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E9D" w:rsidRDefault="005D2E9D" w:rsidP="002F1526">
      <w:pPr>
        <w:spacing w:after="0" w:line="240" w:lineRule="auto"/>
      </w:pPr>
      <w:r>
        <w:separator/>
      </w:r>
    </w:p>
  </w:footnote>
  <w:footnote w:type="continuationSeparator" w:id="0">
    <w:p w:rsidR="005D2E9D" w:rsidRDefault="005D2E9D" w:rsidP="002F1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D2BD0"/>
    <w:multiLevelType w:val="hybridMultilevel"/>
    <w:tmpl w:val="11EE3928"/>
    <w:lvl w:ilvl="0" w:tplc="2CBA1F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262D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666C4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C7A3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81AA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AA69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4945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96E4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39CA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558F265F"/>
    <w:multiLevelType w:val="hybridMultilevel"/>
    <w:tmpl w:val="5C14F6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drawingGridHorizontalSpacing w:val="1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11"/>
    <w:rsid w:val="000055CB"/>
    <w:rsid w:val="000108F4"/>
    <w:rsid w:val="00015E3C"/>
    <w:rsid w:val="000165FE"/>
    <w:rsid w:val="000238BD"/>
    <w:rsid w:val="0002606A"/>
    <w:rsid w:val="00027F31"/>
    <w:rsid w:val="00033E13"/>
    <w:rsid w:val="0004132D"/>
    <w:rsid w:val="00050D88"/>
    <w:rsid w:val="000631A9"/>
    <w:rsid w:val="000671F7"/>
    <w:rsid w:val="00084A7F"/>
    <w:rsid w:val="00087ED9"/>
    <w:rsid w:val="000938A1"/>
    <w:rsid w:val="000945A4"/>
    <w:rsid w:val="000A72EC"/>
    <w:rsid w:val="000A7B9F"/>
    <w:rsid w:val="000B1936"/>
    <w:rsid w:val="000C5D76"/>
    <w:rsid w:val="000D0B36"/>
    <w:rsid w:val="000D229A"/>
    <w:rsid w:val="000F044D"/>
    <w:rsid w:val="000F51FF"/>
    <w:rsid w:val="0010162D"/>
    <w:rsid w:val="00103CCA"/>
    <w:rsid w:val="00105A64"/>
    <w:rsid w:val="00106530"/>
    <w:rsid w:val="00120ED8"/>
    <w:rsid w:val="001219F0"/>
    <w:rsid w:val="001227EE"/>
    <w:rsid w:val="00124C96"/>
    <w:rsid w:val="001364E0"/>
    <w:rsid w:val="00136C28"/>
    <w:rsid w:val="00137373"/>
    <w:rsid w:val="00150E75"/>
    <w:rsid w:val="001541EA"/>
    <w:rsid w:val="00162A0D"/>
    <w:rsid w:val="001640BD"/>
    <w:rsid w:val="0016762E"/>
    <w:rsid w:val="00167830"/>
    <w:rsid w:val="00172C9B"/>
    <w:rsid w:val="00174654"/>
    <w:rsid w:val="00183A0E"/>
    <w:rsid w:val="001843E9"/>
    <w:rsid w:val="00186A06"/>
    <w:rsid w:val="0019464E"/>
    <w:rsid w:val="00196BFC"/>
    <w:rsid w:val="001B1D9D"/>
    <w:rsid w:val="001B32E7"/>
    <w:rsid w:val="001B4B0E"/>
    <w:rsid w:val="001D3D56"/>
    <w:rsid w:val="001D6BC9"/>
    <w:rsid w:val="001E0704"/>
    <w:rsid w:val="001F0D47"/>
    <w:rsid w:val="001F5CFE"/>
    <w:rsid w:val="002051A0"/>
    <w:rsid w:val="0021126C"/>
    <w:rsid w:val="002175F9"/>
    <w:rsid w:val="00222D75"/>
    <w:rsid w:val="00231612"/>
    <w:rsid w:val="00235C31"/>
    <w:rsid w:val="0025331F"/>
    <w:rsid w:val="002578A2"/>
    <w:rsid w:val="00260890"/>
    <w:rsid w:val="00261970"/>
    <w:rsid w:val="00262DD5"/>
    <w:rsid w:val="00266A72"/>
    <w:rsid w:val="002729F7"/>
    <w:rsid w:val="002749DB"/>
    <w:rsid w:val="0028655B"/>
    <w:rsid w:val="00292996"/>
    <w:rsid w:val="002A6E59"/>
    <w:rsid w:val="002B6D57"/>
    <w:rsid w:val="002B6F1C"/>
    <w:rsid w:val="002D6643"/>
    <w:rsid w:val="002D6AC1"/>
    <w:rsid w:val="002D6EC5"/>
    <w:rsid w:val="002E5F30"/>
    <w:rsid w:val="002E72D0"/>
    <w:rsid w:val="002F1526"/>
    <w:rsid w:val="002F16E0"/>
    <w:rsid w:val="002F4032"/>
    <w:rsid w:val="00301885"/>
    <w:rsid w:val="003131E7"/>
    <w:rsid w:val="00316524"/>
    <w:rsid w:val="00316F58"/>
    <w:rsid w:val="00321BE3"/>
    <w:rsid w:val="003233F6"/>
    <w:rsid w:val="003266AD"/>
    <w:rsid w:val="00327F85"/>
    <w:rsid w:val="00340E49"/>
    <w:rsid w:val="00344172"/>
    <w:rsid w:val="00354F47"/>
    <w:rsid w:val="00357721"/>
    <w:rsid w:val="00357925"/>
    <w:rsid w:val="00360381"/>
    <w:rsid w:val="003626F8"/>
    <w:rsid w:val="00364947"/>
    <w:rsid w:val="003670F2"/>
    <w:rsid w:val="0037257C"/>
    <w:rsid w:val="00375563"/>
    <w:rsid w:val="003809CF"/>
    <w:rsid w:val="00382313"/>
    <w:rsid w:val="003931BA"/>
    <w:rsid w:val="003977C8"/>
    <w:rsid w:val="003A2D3C"/>
    <w:rsid w:val="003A5D19"/>
    <w:rsid w:val="003A7B00"/>
    <w:rsid w:val="003B0D7C"/>
    <w:rsid w:val="003B36CE"/>
    <w:rsid w:val="003C548E"/>
    <w:rsid w:val="003C7C57"/>
    <w:rsid w:val="003D2725"/>
    <w:rsid w:val="003D284D"/>
    <w:rsid w:val="003D39AB"/>
    <w:rsid w:val="003D5C8F"/>
    <w:rsid w:val="003D5EA7"/>
    <w:rsid w:val="003F3652"/>
    <w:rsid w:val="003F57DE"/>
    <w:rsid w:val="0042194B"/>
    <w:rsid w:val="00432A30"/>
    <w:rsid w:val="00436548"/>
    <w:rsid w:val="00437E58"/>
    <w:rsid w:val="00444B61"/>
    <w:rsid w:val="00456349"/>
    <w:rsid w:val="00463D19"/>
    <w:rsid w:val="00465BF8"/>
    <w:rsid w:val="00470BB1"/>
    <w:rsid w:val="00470DE7"/>
    <w:rsid w:val="00475526"/>
    <w:rsid w:val="004778B8"/>
    <w:rsid w:val="004932BB"/>
    <w:rsid w:val="004B0C26"/>
    <w:rsid w:val="004B75F3"/>
    <w:rsid w:val="004C0F17"/>
    <w:rsid w:val="004D2264"/>
    <w:rsid w:val="004D4AF4"/>
    <w:rsid w:val="004D4F26"/>
    <w:rsid w:val="004D61B2"/>
    <w:rsid w:val="004E2A10"/>
    <w:rsid w:val="004E3C1D"/>
    <w:rsid w:val="00501296"/>
    <w:rsid w:val="00502DF0"/>
    <w:rsid w:val="005031FD"/>
    <w:rsid w:val="00520FDE"/>
    <w:rsid w:val="00533CF9"/>
    <w:rsid w:val="00534B3D"/>
    <w:rsid w:val="005414D2"/>
    <w:rsid w:val="00552CB0"/>
    <w:rsid w:val="005541BE"/>
    <w:rsid w:val="0055789B"/>
    <w:rsid w:val="00560A33"/>
    <w:rsid w:val="00561CBC"/>
    <w:rsid w:val="00566AAC"/>
    <w:rsid w:val="005704C3"/>
    <w:rsid w:val="0057120E"/>
    <w:rsid w:val="0057251A"/>
    <w:rsid w:val="00573EB2"/>
    <w:rsid w:val="00574F54"/>
    <w:rsid w:val="00574F64"/>
    <w:rsid w:val="00580592"/>
    <w:rsid w:val="00582C1E"/>
    <w:rsid w:val="005877E1"/>
    <w:rsid w:val="005908AC"/>
    <w:rsid w:val="005B198C"/>
    <w:rsid w:val="005C319E"/>
    <w:rsid w:val="005C4903"/>
    <w:rsid w:val="005C5F55"/>
    <w:rsid w:val="005C6AEC"/>
    <w:rsid w:val="005C7817"/>
    <w:rsid w:val="005D2E9D"/>
    <w:rsid w:val="005D65DA"/>
    <w:rsid w:val="00601BCF"/>
    <w:rsid w:val="00602FDA"/>
    <w:rsid w:val="0060341A"/>
    <w:rsid w:val="00604794"/>
    <w:rsid w:val="00606E18"/>
    <w:rsid w:val="00613DBF"/>
    <w:rsid w:val="00623D83"/>
    <w:rsid w:val="006372CA"/>
    <w:rsid w:val="006375B2"/>
    <w:rsid w:val="00642E8C"/>
    <w:rsid w:val="006469CB"/>
    <w:rsid w:val="006664B1"/>
    <w:rsid w:val="00677F4A"/>
    <w:rsid w:val="006835BB"/>
    <w:rsid w:val="00684C10"/>
    <w:rsid w:val="00691A7E"/>
    <w:rsid w:val="00691B68"/>
    <w:rsid w:val="00692E2C"/>
    <w:rsid w:val="006942D3"/>
    <w:rsid w:val="00695D76"/>
    <w:rsid w:val="006A152C"/>
    <w:rsid w:val="006B01D0"/>
    <w:rsid w:val="006B3DA4"/>
    <w:rsid w:val="006C04E5"/>
    <w:rsid w:val="006D051E"/>
    <w:rsid w:val="006E0331"/>
    <w:rsid w:val="006E1BE8"/>
    <w:rsid w:val="006E4678"/>
    <w:rsid w:val="006E6582"/>
    <w:rsid w:val="0070019F"/>
    <w:rsid w:val="007009A6"/>
    <w:rsid w:val="0070733B"/>
    <w:rsid w:val="00711E4F"/>
    <w:rsid w:val="00714CC6"/>
    <w:rsid w:val="00716467"/>
    <w:rsid w:val="00726ACB"/>
    <w:rsid w:val="00731802"/>
    <w:rsid w:val="007354F9"/>
    <w:rsid w:val="00736690"/>
    <w:rsid w:val="00736EAA"/>
    <w:rsid w:val="00752518"/>
    <w:rsid w:val="007529FA"/>
    <w:rsid w:val="0076177F"/>
    <w:rsid w:val="007625AC"/>
    <w:rsid w:val="00771899"/>
    <w:rsid w:val="00776CFF"/>
    <w:rsid w:val="007774CC"/>
    <w:rsid w:val="00785BD4"/>
    <w:rsid w:val="00790F56"/>
    <w:rsid w:val="00792CBA"/>
    <w:rsid w:val="007A11A1"/>
    <w:rsid w:val="007A30BA"/>
    <w:rsid w:val="007A5191"/>
    <w:rsid w:val="007A7898"/>
    <w:rsid w:val="007B161A"/>
    <w:rsid w:val="007B3905"/>
    <w:rsid w:val="007D09FC"/>
    <w:rsid w:val="007D1A96"/>
    <w:rsid w:val="007D6EF5"/>
    <w:rsid w:val="007D6F77"/>
    <w:rsid w:val="007E2A05"/>
    <w:rsid w:val="007E2EEA"/>
    <w:rsid w:val="007F7DF4"/>
    <w:rsid w:val="00801677"/>
    <w:rsid w:val="0081023E"/>
    <w:rsid w:val="00814360"/>
    <w:rsid w:val="008164C8"/>
    <w:rsid w:val="0082068C"/>
    <w:rsid w:val="0082666B"/>
    <w:rsid w:val="00831865"/>
    <w:rsid w:val="008349EF"/>
    <w:rsid w:val="00840891"/>
    <w:rsid w:val="00842CDC"/>
    <w:rsid w:val="0084354A"/>
    <w:rsid w:val="00850333"/>
    <w:rsid w:val="00862842"/>
    <w:rsid w:val="008638B6"/>
    <w:rsid w:val="00865096"/>
    <w:rsid w:val="00873922"/>
    <w:rsid w:val="00876464"/>
    <w:rsid w:val="0088208E"/>
    <w:rsid w:val="00883FC9"/>
    <w:rsid w:val="00885199"/>
    <w:rsid w:val="00894086"/>
    <w:rsid w:val="00894B28"/>
    <w:rsid w:val="008A09FE"/>
    <w:rsid w:val="008A4FEA"/>
    <w:rsid w:val="008B3584"/>
    <w:rsid w:val="008C38D5"/>
    <w:rsid w:val="008D469F"/>
    <w:rsid w:val="008E054B"/>
    <w:rsid w:val="008F3EE2"/>
    <w:rsid w:val="008F43EB"/>
    <w:rsid w:val="008F449E"/>
    <w:rsid w:val="008F46DD"/>
    <w:rsid w:val="008F708A"/>
    <w:rsid w:val="009035C1"/>
    <w:rsid w:val="00905657"/>
    <w:rsid w:val="00906A11"/>
    <w:rsid w:val="0091496D"/>
    <w:rsid w:val="00916AC4"/>
    <w:rsid w:val="00937A22"/>
    <w:rsid w:val="0094380D"/>
    <w:rsid w:val="009456A8"/>
    <w:rsid w:val="00954380"/>
    <w:rsid w:val="00967A9B"/>
    <w:rsid w:val="00970395"/>
    <w:rsid w:val="00972761"/>
    <w:rsid w:val="009741AA"/>
    <w:rsid w:val="00983BEC"/>
    <w:rsid w:val="00986D38"/>
    <w:rsid w:val="009902AF"/>
    <w:rsid w:val="00990A4E"/>
    <w:rsid w:val="00994948"/>
    <w:rsid w:val="009960D8"/>
    <w:rsid w:val="009975CB"/>
    <w:rsid w:val="009A4DA4"/>
    <w:rsid w:val="009A5B84"/>
    <w:rsid w:val="009C4B37"/>
    <w:rsid w:val="009C4F85"/>
    <w:rsid w:val="009C7D1A"/>
    <w:rsid w:val="009D2AB0"/>
    <w:rsid w:val="009D4241"/>
    <w:rsid w:val="009D7C91"/>
    <w:rsid w:val="009E1981"/>
    <w:rsid w:val="009E56FA"/>
    <w:rsid w:val="009F01EA"/>
    <w:rsid w:val="009F03DE"/>
    <w:rsid w:val="009F1E5C"/>
    <w:rsid w:val="009F3377"/>
    <w:rsid w:val="009F3F94"/>
    <w:rsid w:val="00A0215E"/>
    <w:rsid w:val="00A02834"/>
    <w:rsid w:val="00A15F35"/>
    <w:rsid w:val="00A20F5C"/>
    <w:rsid w:val="00A27F30"/>
    <w:rsid w:val="00A323D8"/>
    <w:rsid w:val="00A3651E"/>
    <w:rsid w:val="00A37211"/>
    <w:rsid w:val="00A40192"/>
    <w:rsid w:val="00A40670"/>
    <w:rsid w:val="00A40741"/>
    <w:rsid w:val="00A41A74"/>
    <w:rsid w:val="00A43756"/>
    <w:rsid w:val="00A577AF"/>
    <w:rsid w:val="00A623B8"/>
    <w:rsid w:val="00A66066"/>
    <w:rsid w:val="00A669D7"/>
    <w:rsid w:val="00A71AEB"/>
    <w:rsid w:val="00A82C1A"/>
    <w:rsid w:val="00A858A3"/>
    <w:rsid w:val="00A865C4"/>
    <w:rsid w:val="00A86F5D"/>
    <w:rsid w:val="00A9025C"/>
    <w:rsid w:val="00A937E0"/>
    <w:rsid w:val="00A93D3B"/>
    <w:rsid w:val="00A940CC"/>
    <w:rsid w:val="00A94825"/>
    <w:rsid w:val="00A95FD2"/>
    <w:rsid w:val="00A9678C"/>
    <w:rsid w:val="00A970C0"/>
    <w:rsid w:val="00AA7BA8"/>
    <w:rsid w:val="00AB146D"/>
    <w:rsid w:val="00AB67B1"/>
    <w:rsid w:val="00AC04FB"/>
    <w:rsid w:val="00AC4A46"/>
    <w:rsid w:val="00AC633B"/>
    <w:rsid w:val="00AC7190"/>
    <w:rsid w:val="00AC76BE"/>
    <w:rsid w:val="00AC7740"/>
    <w:rsid w:val="00AE6E35"/>
    <w:rsid w:val="00AF31B1"/>
    <w:rsid w:val="00B1694A"/>
    <w:rsid w:val="00B20F0D"/>
    <w:rsid w:val="00B3382A"/>
    <w:rsid w:val="00B35A5A"/>
    <w:rsid w:val="00B35D45"/>
    <w:rsid w:val="00B3750C"/>
    <w:rsid w:val="00B40B31"/>
    <w:rsid w:val="00B4797F"/>
    <w:rsid w:val="00B61289"/>
    <w:rsid w:val="00B63A7B"/>
    <w:rsid w:val="00B76A22"/>
    <w:rsid w:val="00B76E49"/>
    <w:rsid w:val="00B8246F"/>
    <w:rsid w:val="00B9279F"/>
    <w:rsid w:val="00B92979"/>
    <w:rsid w:val="00BA1DDC"/>
    <w:rsid w:val="00BA426F"/>
    <w:rsid w:val="00BA7748"/>
    <w:rsid w:val="00BB00BF"/>
    <w:rsid w:val="00BB0A88"/>
    <w:rsid w:val="00BB6639"/>
    <w:rsid w:val="00BB6A68"/>
    <w:rsid w:val="00BC0A36"/>
    <w:rsid w:val="00BC2853"/>
    <w:rsid w:val="00BC37CA"/>
    <w:rsid w:val="00BC4816"/>
    <w:rsid w:val="00BC5783"/>
    <w:rsid w:val="00BD048B"/>
    <w:rsid w:val="00BE4F6C"/>
    <w:rsid w:val="00BF7AAD"/>
    <w:rsid w:val="00BF7F38"/>
    <w:rsid w:val="00C01398"/>
    <w:rsid w:val="00C12086"/>
    <w:rsid w:val="00C1624E"/>
    <w:rsid w:val="00C27BD6"/>
    <w:rsid w:val="00C3711F"/>
    <w:rsid w:val="00C53603"/>
    <w:rsid w:val="00C56142"/>
    <w:rsid w:val="00C627BB"/>
    <w:rsid w:val="00C638A9"/>
    <w:rsid w:val="00C63D75"/>
    <w:rsid w:val="00C803EB"/>
    <w:rsid w:val="00C85F86"/>
    <w:rsid w:val="00C951E2"/>
    <w:rsid w:val="00CA5D1E"/>
    <w:rsid w:val="00CA6CC3"/>
    <w:rsid w:val="00CB374F"/>
    <w:rsid w:val="00CC2E13"/>
    <w:rsid w:val="00CD151F"/>
    <w:rsid w:val="00CD4216"/>
    <w:rsid w:val="00CE1C29"/>
    <w:rsid w:val="00CE247E"/>
    <w:rsid w:val="00CE311D"/>
    <w:rsid w:val="00CF11F5"/>
    <w:rsid w:val="00D013E1"/>
    <w:rsid w:val="00D044DF"/>
    <w:rsid w:val="00D121C1"/>
    <w:rsid w:val="00D1226B"/>
    <w:rsid w:val="00D16B09"/>
    <w:rsid w:val="00D170D9"/>
    <w:rsid w:val="00D277CF"/>
    <w:rsid w:val="00D30FC2"/>
    <w:rsid w:val="00D31DBC"/>
    <w:rsid w:val="00D34E7D"/>
    <w:rsid w:val="00D36C55"/>
    <w:rsid w:val="00D378E4"/>
    <w:rsid w:val="00D419B8"/>
    <w:rsid w:val="00D455CF"/>
    <w:rsid w:val="00D46264"/>
    <w:rsid w:val="00D51C6B"/>
    <w:rsid w:val="00D51ED2"/>
    <w:rsid w:val="00D61B25"/>
    <w:rsid w:val="00D73B76"/>
    <w:rsid w:val="00D81296"/>
    <w:rsid w:val="00D8192D"/>
    <w:rsid w:val="00D8541D"/>
    <w:rsid w:val="00D8714C"/>
    <w:rsid w:val="00D87A51"/>
    <w:rsid w:val="00D921A8"/>
    <w:rsid w:val="00DA049A"/>
    <w:rsid w:val="00DA26D6"/>
    <w:rsid w:val="00DA40D4"/>
    <w:rsid w:val="00DA63B1"/>
    <w:rsid w:val="00DD0707"/>
    <w:rsid w:val="00DD60BD"/>
    <w:rsid w:val="00DD790E"/>
    <w:rsid w:val="00DE24E8"/>
    <w:rsid w:val="00DF70DE"/>
    <w:rsid w:val="00E3364E"/>
    <w:rsid w:val="00E36299"/>
    <w:rsid w:val="00E424C4"/>
    <w:rsid w:val="00E5183F"/>
    <w:rsid w:val="00E51A03"/>
    <w:rsid w:val="00E554D2"/>
    <w:rsid w:val="00E64B30"/>
    <w:rsid w:val="00E66C05"/>
    <w:rsid w:val="00E66CCB"/>
    <w:rsid w:val="00E74177"/>
    <w:rsid w:val="00E7570F"/>
    <w:rsid w:val="00E8192E"/>
    <w:rsid w:val="00E85452"/>
    <w:rsid w:val="00E86805"/>
    <w:rsid w:val="00E95761"/>
    <w:rsid w:val="00EB1E49"/>
    <w:rsid w:val="00EB23FF"/>
    <w:rsid w:val="00EB7EED"/>
    <w:rsid w:val="00EC38EA"/>
    <w:rsid w:val="00ED6526"/>
    <w:rsid w:val="00ED6F39"/>
    <w:rsid w:val="00EE30D5"/>
    <w:rsid w:val="00EF5743"/>
    <w:rsid w:val="00EF5D99"/>
    <w:rsid w:val="00EF71E7"/>
    <w:rsid w:val="00F00F72"/>
    <w:rsid w:val="00F11B91"/>
    <w:rsid w:val="00F21B03"/>
    <w:rsid w:val="00F34342"/>
    <w:rsid w:val="00F40CF6"/>
    <w:rsid w:val="00F42BAB"/>
    <w:rsid w:val="00F43C0A"/>
    <w:rsid w:val="00F52BA9"/>
    <w:rsid w:val="00F60229"/>
    <w:rsid w:val="00F6339F"/>
    <w:rsid w:val="00F7316A"/>
    <w:rsid w:val="00F81694"/>
    <w:rsid w:val="00F834FD"/>
    <w:rsid w:val="00F8583D"/>
    <w:rsid w:val="00F85935"/>
    <w:rsid w:val="00F960B1"/>
    <w:rsid w:val="00FA4C00"/>
    <w:rsid w:val="00FB50DC"/>
    <w:rsid w:val="00FC4C62"/>
    <w:rsid w:val="00FC7F6D"/>
    <w:rsid w:val="00FD687D"/>
    <w:rsid w:val="00FE06E6"/>
    <w:rsid w:val="00FE2C2B"/>
    <w:rsid w:val="00FE44AC"/>
    <w:rsid w:val="00FE6CEE"/>
    <w:rsid w:val="00FF1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398"/>
  </w:style>
  <w:style w:type="paragraph" w:styleId="Heading1">
    <w:name w:val="heading 1"/>
    <w:basedOn w:val="Normal"/>
    <w:next w:val="Normal"/>
    <w:link w:val="Heading1Char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2">
    <w:name w:val="heading 2"/>
    <w:basedOn w:val="Normal"/>
    <w:next w:val="Normal"/>
    <w:link w:val="Heading2Char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Heading5">
    <w:name w:val="heading 5"/>
    <w:basedOn w:val="Normal"/>
    <w:next w:val="Normal"/>
    <w:link w:val="Heading5Char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Heading6">
    <w:name w:val="heading 6"/>
    <w:basedOn w:val="Normal"/>
    <w:next w:val="Normal"/>
    <w:link w:val="Heading6Char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Heading7">
    <w:name w:val="heading 7"/>
    <w:basedOn w:val="Normal"/>
    <w:next w:val="Normal"/>
    <w:link w:val="Heading7Char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Heading8">
    <w:name w:val="heading 8"/>
    <w:basedOn w:val="Normal"/>
    <w:next w:val="Normal"/>
    <w:link w:val="Heading8Char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Heading9">
    <w:name w:val="heading 9"/>
    <w:basedOn w:val="Normal"/>
    <w:next w:val="Normal"/>
    <w:link w:val="Heading9Char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Heading4Char">
    <w:name w:val="Heading 4 Char"/>
    <w:basedOn w:val="DefaultParagraphFont"/>
    <w:link w:val="Heading4"/>
    <w:rsid w:val="00FA4C00"/>
    <w:rPr>
      <w:rFonts w:ascii="EucrosiaUPC" w:eastAsia="Cordia New" w:hAnsi="EucrosiaUPC" w:cs="EucrosiaUPC"/>
      <w:b/>
      <w:bCs/>
    </w:rPr>
  </w:style>
  <w:style w:type="character" w:customStyle="1" w:styleId="Heading6Char">
    <w:name w:val="Heading 6 Char"/>
    <w:basedOn w:val="DefaultParagraphFont"/>
    <w:link w:val="Heading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BodyTextIndent">
    <w:name w:val="Body Text Indent"/>
    <w:basedOn w:val="Normal"/>
    <w:link w:val="BodyTextIndentChar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BodyTextIndentChar">
    <w:name w:val="Body Text Indent Char"/>
    <w:basedOn w:val="DefaultParagraphFont"/>
    <w:link w:val="BodyTextIndent"/>
    <w:rsid w:val="00A40741"/>
    <w:rPr>
      <w:rFonts w:ascii="EucrosiaUPC" w:eastAsia="Cordia New" w:hAnsi="EucrosiaUPC" w:cs="EucrosiaUPC"/>
    </w:rPr>
  </w:style>
  <w:style w:type="character" w:customStyle="1" w:styleId="Heading9Char">
    <w:name w:val="Heading 9 Char"/>
    <w:basedOn w:val="DefaultParagraphFont"/>
    <w:link w:val="Heading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BodyText">
    <w:name w:val="Body Text"/>
    <w:basedOn w:val="Normal"/>
    <w:link w:val="BodyTextChar"/>
    <w:unhideWhenUsed/>
    <w:rsid w:val="00BF7F38"/>
    <w:pPr>
      <w:spacing w:after="120"/>
    </w:pPr>
    <w:rPr>
      <w:szCs w:val="40"/>
    </w:rPr>
  </w:style>
  <w:style w:type="character" w:customStyle="1" w:styleId="BodyTextChar">
    <w:name w:val="Body Text Char"/>
    <w:basedOn w:val="DefaultParagraphFont"/>
    <w:link w:val="BodyText"/>
    <w:rsid w:val="00BF7F38"/>
    <w:rPr>
      <w:szCs w:val="40"/>
    </w:rPr>
  </w:style>
  <w:style w:type="paragraph" w:styleId="BalloonText">
    <w:name w:val="Balloon Text"/>
    <w:basedOn w:val="Normal"/>
    <w:link w:val="BalloonTextChar"/>
    <w:uiPriority w:val="9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65096"/>
    <w:rPr>
      <w:rFonts w:ascii="Tahoma" w:hAnsi="Tahoma"/>
      <w:sz w:val="16"/>
      <w:szCs w:val="20"/>
    </w:rPr>
  </w:style>
  <w:style w:type="character" w:styleId="Strong">
    <w:name w:val="Strong"/>
    <w:basedOn w:val="DefaultParagraphFont"/>
    <w:uiPriority w:val="22"/>
    <w:qFormat/>
    <w:rsid w:val="001B4B0E"/>
    <w:rPr>
      <w:b/>
      <w:bCs/>
    </w:rPr>
  </w:style>
  <w:style w:type="table" w:styleId="TableGrid">
    <w:name w:val="Table Grid"/>
    <w:basedOn w:val="TableNormal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BodyText2">
    <w:name w:val="Body Text 2"/>
    <w:basedOn w:val="Normal"/>
    <w:link w:val="BodyText2Char"/>
    <w:unhideWhenUsed/>
    <w:rsid w:val="00A94825"/>
    <w:pPr>
      <w:spacing w:after="120" w:line="480" w:lineRule="auto"/>
    </w:pPr>
    <w:rPr>
      <w:szCs w:val="40"/>
    </w:rPr>
  </w:style>
  <w:style w:type="character" w:customStyle="1" w:styleId="BodyText2Char">
    <w:name w:val="Body Text 2 Char"/>
    <w:basedOn w:val="DefaultParagraphFont"/>
    <w:link w:val="BodyText2"/>
    <w:rsid w:val="00A94825"/>
    <w:rPr>
      <w:szCs w:val="40"/>
    </w:rPr>
  </w:style>
  <w:style w:type="character" w:customStyle="1" w:styleId="Heading2Char">
    <w:name w:val="Heading 2 Char"/>
    <w:basedOn w:val="DefaultParagraphFont"/>
    <w:link w:val="Heading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Heading3Char">
    <w:name w:val="Heading 3 Char"/>
    <w:basedOn w:val="DefaultParagraphFont"/>
    <w:link w:val="Heading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Heading5Char">
    <w:name w:val="Heading 5 Char"/>
    <w:basedOn w:val="DefaultParagraphFont"/>
    <w:link w:val="Heading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Title">
    <w:name w:val="Title"/>
    <w:basedOn w:val="Normal"/>
    <w:link w:val="TitleChar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TitleChar">
    <w:name w:val="Title Char"/>
    <w:basedOn w:val="DefaultParagraphFont"/>
    <w:link w:val="Title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BodyText3">
    <w:name w:val="Body Text 3"/>
    <w:basedOn w:val="Normal"/>
    <w:link w:val="BodyText3Char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BodyText3Char">
    <w:name w:val="Body Text 3 Char"/>
    <w:basedOn w:val="DefaultParagraphFont"/>
    <w:link w:val="BodyText3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BodyTextIndent2">
    <w:name w:val="Body Text Indent 2"/>
    <w:basedOn w:val="Normal"/>
    <w:link w:val="BodyTextIndent2Char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A94825"/>
    <w:rPr>
      <w:rFonts w:ascii="Cordia New" w:eastAsia="Cordia New" w:hAnsi="Cordia New" w:cs="Cordia New"/>
      <w:lang w:eastAsia="zh-CN"/>
    </w:rPr>
  </w:style>
  <w:style w:type="paragraph" w:styleId="BodyTextIndent3">
    <w:name w:val="Body Text Indent 3"/>
    <w:basedOn w:val="Normal"/>
    <w:link w:val="BodyTextIndent3Char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A94825"/>
    <w:rPr>
      <w:rFonts w:ascii="Cordia New" w:eastAsia="Cordia New" w:hAnsi="Cordia New" w:cs="Cordia New"/>
      <w:lang w:eastAsia="zh-CN"/>
    </w:rPr>
  </w:style>
  <w:style w:type="paragraph" w:styleId="Subtitle">
    <w:name w:val="Subtitle"/>
    <w:basedOn w:val="Normal"/>
    <w:link w:val="SubtitleChar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SubtitleChar">
    <w:name w:val="Subtitle Char"/>
    <w:basedOn w:val="DefaultParagraphFont"/>
    <w:link w:val="Subtitle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Hyperlink">
    <w:name w:val="Hyperlink"/>
    <w:rsid w:val="00A94825"/>
    <w:rPr>
      <w:color w:val="0000FF"/>
      <w:u w:val="single"/>
    </w:rPr>
  </w:style>
  <w:style w:type="paragraph" w:styleId="Header">
    <w:name w:val="header"/>
    <w:basedOn w:val="Normal"/>
    <w:link w:val="HeaderChar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HeaderChar">
    <w:name w:val="Header Char"/>
    <w:basedOn w:val="DefaultParagraphFont"/>
    <w:link w:val="Header"/>
    <w:rsid w:val="00A94825"/>
    <w:rPr>
      <w:rFonts w:ascii="Cordia New" w:eastAsia="Cordia New" w:hAnsi="Cordia New" w:cs="Cordia New"/>
      <w:sz w:val="28"/>
      <w:lang w:eastAsia="zh-CN"/>
    </w:rPr>
  </w:style>
  <w:style w:type="paragraph" w:styleId="Footer">
    <w:name w:val="footer"/>
    <w:basedOn w:val="Normal"/>
    <w:link w:val="FooterChar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Normal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PageNumber">
    <w:name w:val="page number"/>
    <w:basedOn w:val="DefaultParagraphFont"/>
    <w:rsid w:val="00A94825"/>
  </w:style>
  <w:style w:type="paragraph" w:styleId="DocumentMap">
    <w:name w:val="Document Map"/>
    <w:basedOn w:val="Normal"/>
    <w:link w:val="DocumentMapChar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DocumentMapChar">
    <w:name w:val="Document Map Char"/>
    <w:basedOn w:val="DefaultParagraphFont"/>
    <w:link w:val="DocumentMap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">
    <w:name w:val="ไม่มีรายการ1"/>
    <w:next w:val="NoList"/>
    <w:semiHidden/>
    <w:rsid w:val="00A94825"/>
  </w:style>
  <w:style w:type="table" w:customStyle="1" w:styleId="10">
    <w:name w:val="เส้นตาราง1"/>
    <w:basedOn w:val="TableNormal"/>
    <w:next w:val="TableGrid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normal">
    <w:name w:val="text_normal"/>
    <w:basedOn w:val="DefaultParagraphFont"/>
    <w:rsid w:val="00A0215E"/>
  </w:style>
  <w:style w:type="paragraph" w:styleId="NoSpacing">
    <w:name w:val="No Spacing"/>
    <w:link w:val="NoSpacingChar"/>
    <w:uiPriority w:val="1"/>
    <w:qFormat/>
    <w:rsid w:val="00A0215E"/>
    <w:pPr>
      <w:spacing w:after="0" w:line="240" w:lineRule="auto"/>
    </w:pPr>
    <w:rPr>
      <w:szCs w:val="4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364E0"/>
    <w:pPr>
      <w:tabs>
        <w:tab w:val="left" w:pos="567"/>
        <w:tab w:val="right" w:leader="dot" w:pos="9016"/>
      </w:tabs>
      <w:spacing w:after="100"/>
      <w:ind w:left="220"/>
    </w:pPr>
    <w:rPr>
      <w:rFonts w:ascii="TH SarabunIT๙" w:eastAsia="Times New Roman" w:hAnsi="TH SarabunIT๙" w:cs="TH SarabunIT๙"/>
      <w:noProof/>
      <w:sz w:val="28"/>
      <w:szCs w:val="28"/>
      <w:lang w:bidi="ar-SA"/>
    </w:rPr>
  </w:style>
  <w:style w:type="character" w:customStyle="1" w:styleId="NoSpacingChar">
    <w:name w:val="No Spacing Char"/>
    <w:link w:val="NoSpacing"/>
    <w:uiPriority w:val="1"/>
    <w:rsid w:val="0042194B"/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398"/>
  </w:style>
  <w:style w:type="paragraph" w:styleId="Heading1">
    <w:name w:val="heading 1"/>
    <w:basedOn w:val="Normal"/>
    <w:next w:val="Normal"/>
    <w:link w:val="Heading1Char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2">
    <w:name w:val="heading 2"/>
    <w:basedOn w:val="Normal"/>
    <w:next w:val="Normal"/>
    <w:link w:val="Heading2Char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Heading5">
    <w:name w:val="heading 5"/>
    <w:basedOn w:val="Normal"/>
    <w:next w:val="Normal"/>
    <w:link w:val="Heading5Char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Heading6">
    <w:name w:val="heading 6"/>
    <w:basedOn w:val="Normal"/>
    <w:next w:val="Normal"/>
    <w:link w:val="Heading6Char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Heading7">
    <w:name w:val="heading 7"/>
    <w:basedOn w:val="Normal"/>
    <w:next w:val="Normal"/>
    <w:link w:val="Heading7Char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Heading8">
    <w:name w:val="heading 8"/>
    <w:basedOn w:val="Normal"/>
    <w:next w:val="Normal"/>
    <w:link w:val="Heading8Char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Heading9">
    <w:name w:val="heading 9"/>
    <w:basedOn w:val="Normal"/>
    <w:next w:val="Normal"/>
    <w:link w:val="Heading9Char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Heading4Char">
    <w:name w:val="Heading 4 Char"/>
    <w:basedOn w:val="DefaultParagraphFont"/>
    <w:link w:val="Heading4"/>
    <w:rsid w:val="00FA4C00"/>
    <w:rPr>
      <w:rFonts w:ascii="EucrosiaUPC" w:eastAsia="Cordia New" w:hAnsi="EucrosiaUPC" w:cs="EucrosiaUPC"/>
      <w:b/>
      <w:bCs/>
    </w:rPr>
  </w:style>
  <w:style w:type="character" w:customStyle="1" w:styleId="Heading6Char">
    <w:name w:val="Heading 6 Char"/>
    <w:basedOn w:val="DefaultParagraphFont"/>
    <w:link w:val="Heading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BodyTextIndent">
    <w:name w:val="Body Text Indent"/>
    <w:basedOn w:val="Normal"/>
    <w:link w:val="BodyTextIndentChar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BodyTextIndentChar">
    <w:name w:val="Body Text Indent Char"/>
    <w:basedOn w:val="DefaultParagraphFont"/>
    <w:link w:val="BodyTextIndent"/>
    <w:rsid w:val="00A40741"/>
    <w:rPr>
      <w:rFonts w:ascii="EucrosiaUPC" w:eastAsia="Cordia New" w:hAnsi="EucrosiaUPC" w:cs="EucrosiaUPC"/>
    </w:rPr>
  </w:style>
  <w:style w:type="character" w:customStyle="1" w:styleId="Heading9Char">
    <w:name w:val="Heading 9 Char"/>
    <w:basedOn w:val="DefaultParagraphFont"/>
    <w:link w:val="Heading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BodyText">
    <w:name w:val="Body Text"/>
    <w:basedOn w:val="Normal"/>
    <w:link w:val="BodyTextChar"/>
    <w:unhideWhenUsed/>
    <w:rsid w:val="00BF7F38"/>
    <w:pPr>
      <w:spacing w:after="120"/>
    </w:pPr>
    <w:rPr>
      <w:szCs w:val="40"/>
    </w:rPr>
  </w:style>
  <w:style w:type="character" w:customStyle="1" w:styleId="BodyTextChar">
    <w:name w:val="Body Text Char"/>
    <w:basedOn w:val="DefaultParagraphFont"/>
    <w:link w:val="BodyText"/>
    <w:rsid w:val="00BF7F38"/>
    <w:rPr>
      <w:szCs w:val="40"/>
    </w:rPr>
  </w:style>
  <w:style w:type="paragraph" w:styleId="BalloonText">
    <w:name w:val="Balloon Text"/>
    <w:basedOn w:val="Normal"/>
    <w:link w:val="BalloonTextChar"/>
    <w:uiPriority w:val="9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65096"/>
    <w:rPr>
      <w:rFonts w:ascii="Tahoma" w:hAnsi="Tahoma"/>
      <w:sz w:val="16"/>
      <w:szCs w:val="20"/>
    </w:rPr>
  </w:style>
  <w:style w:type="character" w:styleId="Strong">
    <w:name w:val="Strong"/>
    <w:basedOn w:val="DefaultParagraphFont"/>
    <w:uiPriority w:val="22"/>
    <w:qFormat/>
    <w:rsid w:val="001B4B0E"/>
    <w:rPr>
      <w:b/>
      <w:bCs/>
    </w:rPr>
  </w:style>
  <w:style w:type="table" w:styleId="TableGrid">
    <w:name w:val="Table Grid"/>
    <w:basedOn w:val="TableNormal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BodyText2">
    <w:name w:val="Body Text 2"/>
    <w:basedOn w:val="Normal"/>
    <w:link w:val="BodyText2Char"/>
    <w:unhideWhenUsed/>
    <w:rsid w:val="00A94825"/>
    <w:pPr>
      <w:spacing w:after="120" w:line="480" w:lineRule="auto"/>
    </w:pPr>
    <w:rPr>
      <w:szCs w:val="40"/>
    </w:rPr>
  </w:style>
  <w:style w:type="character" w:customStyle="1" w:styleId="BodyText2Char">
    <w:name w:val="Body Text 2 Char"/>
    <w:basedOn w:val="DefaultParagraphFont"/>
    <w:link w:val="BodyText2"/>
    <w:rsid w:val="00A94825"/>
    <w:rPr>
      <w:szCs w:val="40"/>
    </w:rPr>
  </w:style>
  <w:style w:type="character" w:customStyle="1" w:styleId="Heading2Char">
    <w:name w:val="Heading 2 Char"/>
    <w:basedOn w:val="DefaultParagraphFont"/>
    <w:link w:val="Heading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Heading3Char">
    <w:name w:val="Heading 3 Char"/>
    <w:basedOn w:val="DefaultParagraphFont"/>
    <w:link w:val="Heading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Heading5Char">
    <w:name w:val="Heading 5 Char"/>
    <w:basedOn w:val="DefaultParagraphFont"/>
    <w:link w:val="Heading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Title">
    <w:name w:val="Title"/>
    <w:basedOn w:val="Normal"/>
    <w:link w:val="TitleChar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TitleChar">
    <w:name w:val="Title Char"/>
    <w:basedOn w:val="DefaultParagraphFont"/>
    <w:link w:val="Title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BodyText3">
    <w:name w:val="Body Text 3"/>
    <w:basedOn w:val="Normal"/>
    <w:link w:val="BodyText3Char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BodyText3Char">
    <w:name w:val="Body Text 3 Char"/>
    <w:basedOn w:val="DefaultParagraphFont"/>
    <w:link w:val="BodyText3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BodyTextIndent2">
    <w:name w:val="Body Text Indent 2"/>
    <w:basedOn w:val="Normal"/>
    <w:link w:val="BodyTextIndent2Char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A94825"/>
    <w:rPr>
      <w:rFonts w:ascii="Cordia New" w:eastAsia="Cordia New" w:hAnsi="Cordia New" w:cs="Cordia New"/>
      <w:lang w:eastAsia="zh-CN"/>
    </w:rPr>
  </w:style>
  <w:style w:type="paragraph" w:styleId="BodyTextIndent3">
    <w:name w:val="Body Text Indent 3"/>
    <w:basedOn w:val="Normal"/>
    <w:link w:val="BodyTextIndent3Char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A94825"/>
    <w:rPr>
      <w:rFonts w:ascii="Cordia New" w:eastAsia="Cordia New" w:hAnsi="Cordia New" w:cs="Cordia New"/>
      <w:lang w:eastAsia="zh-CN"/>
    </w:rPr>
  </w:style>
  <w:style w:type="paragraph" w:styleId="Subtitle">
    <w:name w:val="Subtitle"/>
    <w:basedOn w:val="Normal"/>
    <w:link w:val="SubtitleChar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SubtitleChar">
    <w:name w:val="Subtitle Char"/>
    <w:basedOn w:val="DefaultParagraphFont"/>
    <w:link w:val="Subtitle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Hyperlink">
    <w:name w:val="Hyperlink"/>
    <w:rsid w:val="00A94825"/>
    <w:rPr>
      <w:color w:val="0000FF"/>
      <w:u w:val="single"/>
    </w:rPr>
  </w:style>
  <w:style w:type="paragraph" w:styleId="Header">
    <w:name w:val="header"/>
    <w:basedOn w:val="Normal"/>
    <w:link w:val="HeaderChar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HeaderChar">
    <w:name w:val="Header Char"/>
    <w:basedOn w:val="DefaultParagraphFont"/>
    <w:link w:val="Header"/>
    <w:rsid w:val="00A94825"/>
    <w:rPr>
      <w:rFonts w:ascii="Cordia New" w:eastAsia="Cordia New" w:hAnsi="Cordia New" w:cs="Cordia New"/>
      <w:sz w:val="28"/>
      <w:lang w:eastAsia="zh-CN"/>
    </w:rPr>
  </w:style>
  <w:style w:type="paragraph" w:styleId="Footer">
    <w:name w:val="footer"/>
    <w:basedOn w:val="Normal"/>
    <w:link w:val="FooterChar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Normal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PageNumber">
    <w:name w:val="page number"/>
    <w:basedOn w:val="DefaultParagraphFont"/>
    <w:rsid w:val="00A94825"/>
  </w:style>
  <w:style w:type="paragraph" w:styleId="DocumentMap">
    <w:name w:val="Document Map"/>
    <w:basedOn w:val="Normal"/>
    <w:link w:val="DocumentMapChar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DocumentMapChar">
    <w:name w:val="Document Map Char"/>
    <w:basedOn w:val="DefaultParagraphFont"/>
    <w:link w:val="DocumentMap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">
    <w:name w:val="ไม่มีรายการ1"/>
    <w:next w:val="NoList"/>
    <w:semiHidden/>
    <w:rsid w:val="00A94825"/>
  </w:style>
  <w:style w:type="table" w:customStyle="1" w:styleId="10">
    <w:name w:val="เส้นตาราง1"/>
    <w:basedOn w:val="TableNormal"/>
    <w:next w:val="TableGrid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normal">
    <w:name w:val="text_normal"/>
    <w:basedOn w:val="DefaultParagraphFont"/>
    <w:rsid w:val="00A0215E"/>
  </w:style>
  <w:style w:type="paragraph" w:styleId="NoSpacing">
    <w:name w:val="No Spacing"/>
    <w:link w:val="NoSpacingChar"/>
    <w:uiPriority w:val="1"/>
    <w:qFormat/>
    <w:rsid w:val="00A0215E"/>
    <w:pPr>
      <w:spacing w:after="0" w:line="240" w:lineRule="auto"/>
    </w:pPr>
    <w:rPr>
      <w:szCs w:val="4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364E0"/>
    <w:pPr>
      <w:tabs>
        <w:tab w:val="left" w:pos="567"/>
        <w:tab w:val="right" w:leader="dot" w:pos="9016"/>
      </w:tabs>
      <w:spacing w:after="100"/>
      <w:ind w:left="220"/>
    </w:pPr>
    <w:rPr>
      <w:rFonts w:ascii="TH SarabunIT๙" w:eastAsia="Times New Roman" w:hAnsi="TH SarabunIT๙" w:cs="TH SarabunIT๙"/>
      <w:noProof/>
      <w:sz w:val="28"/>
      <w:szCs w:val="28"/>
      <w:lang w:bidi="ar-SA"/>
    </w:rPr>
  </w:style>
  <w:style w:type="character" w:customStyle="1" w:styleId="NoSpacingChar">
    <w:name w:val="No Spacing Char"/>
    <w:link w:val="NoSpacing"/>
    <w:uiPriority w:val="1"/>
    <w:rsid w:val="0042194B"/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2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5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9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3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04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71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164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716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C8C8C8"/>
                                                <w:left w:val="single" w:sz="4" w:space="0" w:color="C8C8C8"/>
                                                <w:bottom w:val="single" w:sz="4" w:space="0" w:color="C8C8C8"/>
                                                <w:right w:val="single" w:sz="4" w:space="0" w:color="C8C8C8"/>
                                              </w:divBdr>
                                              <w:divsChild>
                                                <w:div w:id="75709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6" w:color="FFFFFF"/>
                                                    <w:left w:val="single" w:sz="4" w:space="6" w:color="FFFFFF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619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273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13B22-7B17-4D82-A63F-09CF104B5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54</Pages>
  <Words>13094</Words>
  <Characters>74640</Characters>
  <Application>Microsoft Office Word</Application>
  <DocSecurity>0</DocSecurity>
  <Lines>622</Lines>
  <Paragraphs>175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87559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 Windows7 V.11_x86</cp:lastModifiedBy>
  <cp:revision>15</cp:revision>
  <cp:lastPrinted>2016-06-15T06:07:00Z</cp:lastPrinted>
  <dcterms:created xsi:type="dcterms:W3CDTF">2018-11-09T09:10:00Z</dcterms:created>
  <dcterms:modified xsi:type="dcterms:W3CDTF">2018-11-09T09:30:00Z</dcterms:modified>
</cp:coreProperties>
</file>